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68" w:rsidRPr="00AB2C81" w:rsidRDefault="00F16F34" w:rsidP="00AB2C81">
      <w:pPr>
        <w:pStyle w:val="Nagwek4"/>
        <w:spacing w:before="480"/>
        <w:rPr>
          <w:rFonts w:ascii="Calibri" w:hAnsi="Calibri" w:cs="Calibri"/>
        </w:rPr>
      </w:pPr>
      <w:bookmarkStart w:id="0" w:name="_GoBack"/>
      <w:r w:rsidRPr="00AB2C81">
        <w:rPr>
          <w:rFonts w:ascii="Calibri" w:hAnsi="Calibri" w:cs="Calibri"/>
          <w:noProof/>
        </w:rPr>
        <w:drawing>
          <wp:inline distT="0" distB="0" distL="0" distR="0">
            <wp:extent cx="5753100" cy="628650"/>
            <wp:effectExtent l="0" t="0" r="0" b="0"/>
            <wp:docPr id="1" name="Obraz 1" descr="Fundusze Europejskie - Inteligentny Rozwój, Rzeczpospolita Polska, PARP, grupa PFR, Unia Europejska, Europejski Fundusz Rozwoju Regionalnego"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Fundusze Europejskie - Inteligentny Rozwój, Rzeczpospolita Polska, PARP, grupa PFR, Unia Europejska, Europejski Fundusz Rozwoju Regionaln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bookmarkEnd w:id="0"/>
    </w:p>
    <w:p w:rsidR="00CE0991" w:rsidRPr="00AB2C81" w:rsidRDefault="00CE0991" w:rsidP="00AB2C81">
      <w:pPr>
        <w:pStyle w:val="Nagwek"/>
        <w:rPr>
          <w:rFonts w:ascii="Calibri" w:hAnsi="Calibri" w:cs="Calibri"/>
          <w:sz w:val="20"/>
          <w:szCs w:val="20"/>
        </w:rPr>
      </w:pPr>
      <w:r w:rsidRPr="00AB2C81">
        <w:rPr>
          <w:rFonts w:ascii="Calibri" w:hAnsi="Calibri" w:cs="Calibri"/>
          <w:sz w:val="20"/>
          <w:szCs w:val="20"/>
        </w:rPr>
        <w:t>Załącznik nr 3 do Regulaminu konkursu</w:t>
      </w:r>
    </w:p>
    <w:p w:rsidR="00CE0991" w:rsidRPr="00AB2C81" w:rsidRDefault="00CE0991" w:rsidP="00AB2C81">
      <w:pPr>
        <w:rPr>
          <w:rFonts w:ascii="Calibri" w:hAnsi="Calibri" w:cs="Calibri"/>
        </w:rPr>
      </w:pPr>
    </w:p>
    <w:p w:rsidR="00814130" w:rsidRPr="00AB2C81" w:rsidRDefault="00466E1A" w:rsidP="00AB2C81">
      <w:pPr>
        <w:pStyle w:val="Nagwek4"/>
        <w:spacing w:line="276" w:lineRule="auto"/>
        <w:rPr>
          <w:rFonts w:ascii="Calibri" w:hAnsi="Calibri" w:cs="Calibri"/>
        </w:rPr>
      </w:pPr>
      <w:r w:rsidRPr="00AB2C81">
        <w:rPr>
          <w:rFonts w:ascii="Calibri" w:hAnsi="Calibri" w:cs="Calibri"/>
        </w:rPr>
        <w:t>Instrukcja wypełniania wniosku o dofinansowanie projektu w ramach Programu Operacyjnego Inteligentny Rozwój</w:t>
      </w:r>
    </w:p>
    <w:p w:rsidR="00814130" w:rsidRPr="00AB2C81" w:rsidRDefault="00814130" w:rsidP="00AB2C81">
      <w:pPr>
        <w:spacing w:before="60" w:after="60"/>
        <w:rPr>
          <w:rFonts w:ascii="Calibri" w:hAnsi="Calibri" w:cs="Calibri"/>
          <w:b/>
        </w:rPr>
      </w:pPr>
      <w:r w:rsidRPr="00AB2C81">
        <w:rPr>
          <w:rFonts w:ascii="Calibri" w:hAnsi="Calibri" w:cs="Calibri"/>
          <w:b/>
        </w:rPr>
        <w:t>oś priorytetowa II: Wsparcie otoczenia i potencjału przedsiębiorstw do prowadzenia działalności B+R+I</w:t>
      </w:r>
    </w:p>
    <w:p w:rsidR="00814130" w:rsidRPr="00AB2C81" w:rsidRDefault="00814130" w:rsidP="00AB2C81">
      <w:pPr>
        <w:spacing w:before="60" w:after="60"/>
        <w:rPr>
          <w:rFonts w:ascii="Calibri" w:hAnsi="Calibri" w:cs="Calibri"/>
          <w:b/>
        </w:rPr>
      </w:pPr>
      <w:r w:rsidRPr="00AB2C81">
        <w:rPr>
          <w:rFonts w:ascii="Calibri" w:hAnsi="Calibri" w:cs="Calibri"/>
          <w:b/>
        </w:rPr>
        <w:t xml:space="preserve">działanie 2.3 Proinnowacyjne usługi dla przedsiębiorstw </w:t>
      </w:r>
    </w:p>
    <w:p w:rsidR="00C73432" w:rsidRPr="00AB2C81" w:rsidRDefault="00814130" w:rsidP="00AB2C81">
      <w:pPr>
        <w:spacing w:before="60" w:after="60"/>
        <w:rPr>
          <w:rFonts w:ascii="Calibri" w:hAnsi="Calibri" w:cs="Calibri"/>
          <w:b/>
        </w:rPr>
      </w:pPr>
      <w:r w:rsidRPr="00AB2C81">
        <w:rPr>
          <w:rFonts w:ascii="Calibri" w:hAnsi="Calibri" w:cs="Calibri"/>
          <w:b/>
        </w:rPr>
        <w:t>poddziałanie 2.3.2 Bony na innowacje dla MŚP</w:t>
      </w:r>
    </w:p>
    <w:p w:rsidR="00814130" w:rsidRPr="00AB2C81" w:rsidRDefault="0009685E" w:rsidP="00AB2C81">
      <w:pPr>
        <w:spacing w:before="60" w:after="60"/>
        <w:rPr>
          <w:rFonts w:ascii="Calibri" w:hAnsi="Calibri" w:cs="Calibri"/>
          <w:b/>
        </w:rPr>
      </w:pPr>
      <w:r w:rsidRPr="00AB2C81">
        <w:rPr>
          <w:rFonts w:ascii="Calibri" w:hAnsi="Calibri" w:cs="Calibri"/>
          <w:b/>
        </w:rPr>
        <w:t>Konkurs dedykowany projektom na rzecz dostępności</w:t>
      </w:r>
      <w:r w:rsidR="00E82CF8" w:rsidRPr="00AB2C81">
        <w:rPr>
          <w:rFonts w:ascii="Calibri" w:hAnsi="Calibri" w:cs="Calibri"/>
          <w:b/>
        </w:rPr>
        <w:t xml:space="preserve"> </w:t>
      </w:r>
      <w:r w:rsidR="00D83FE4" w:rsidRPr="00AB2C81">
        <w:rPr>
          <w:rFonts w:ascii="Calibri" w:hAnsi="Calibri" w:cs="Calibri"/>
          <w:b/>
        </w:rPr>
        <w:t>–</w:t>
      </w:r>
      <w:r w:rsidR="00E82CF8" w:rsidRPr="00AB2C81">
        <w:rPr>
          <w:rFonts w:ascii="Calibri" w:hAnsi="Calibri" w:cs="Calibri"/>
          <w:b/>
        </w:rPr>
        <w:t xml:space="preserve"> </w:t>
      </w:r>
      <w:r w:rsidR="00B70AA8" w:rsidRPr="00AB2C81">
        <w:rPr>
          <w:rFonts w:ascii="Calibri" w:hAnsi="Calibri" w:cs="Calibri"/>
          <w:b/>
        </w:rPr>
        <w:t xml:space="preserve">II </w:t>
      </w:r>
      <w:r w:rsidR="00C73432" w:rsidRPr="00AB2C81">
        <w:rPr>
          <w:rFonts w:ascii="Calibri" w:hAnsi="Calibri" w:cs="Calibri"/>
          <w:b/>
        </w:rPr>
        <w:t xml:space="preserve">Etap </w:t>
      </w:r>
      <w:r w:rsidR="00B70AA8" w:rsidRPr="00AB2C81">
        <w:rPr>
          <w:rFonts w:ascii="Calibri" w:hAnsi="Calibri" w:cs="Calibri"/>
          <w:b/>
        </w:rPr>
        <w:t>inwestycyjny</w:t>
      </w:r>
    </w:p>
    <w:p w:rsidR="00814130" w:rsidRPr="00AB2C81" w:rsidRDefault="00814130" w:rsidP="00AB2C81">
      <w:pPr>
        <w:spacing w:before="480"/>
        <w:rPr>
          <w:rFonts w:ascii="Calibri" w:hAnsi="Calibri" w:cs="Calibri"/>
        </w:rPr>
      </w:pPr>
      <w:r w:rsidRPr="00AB2C81">
        <w:rPr>
          <w:rFonts w:ascii="Calibri" w:hAnsi="Calibri" w:cs="Calibri"/>
        </w:rPr>
        <w:t xml:space="preserve">Wniosek należy wypełnić zgodnie z niniejszą instrukcją. Brak wymaganych informacji we wniosku może uniemożliwić pozytywną ocenę kryteriów wyboru projektów. </w:t>
      </w:r>
    </w:p>
    <w:p w:rsidR="00814130" w:rsidRPr="00AB2C81" w:rsidRDefault="00814130" w:rsidP="00AB2C81">
      <w:pPr>
        <w:spacing w:before="240"/>
        <w:rPr>
          <w:rFonts w:ascii="Calibri" w:hAnsi="Calibri" w:cs="Calibri"/>
          <w:b/>
        </w:rPr>
      </w:pPr>
      <w:r w:rsidRPr="00AB2C81">
        <w:rPr>
          <w:rFonts w:ascii="Calibri" w:hAnsi="Calibri" w:cs="Calibri"/>
        </w:rPr>
        <w:t>Niektóre pola wniosku w Generatorze Wniosków zostały zablokowane do edycji i są wypełniane automatycznie, stąd też wnioskodawca nie wypełnia tych pól.</w:t>
      </w:r>
    </w:p>
    <w:p w:rsidR="00814130" w:rsidRPr="00AB2C81" w:rsidRDefault="00E82CF8" w:rsidP="00AB2C81">
      <w:pPr>
        <w:spacing w:before="12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Numer wniosku o dofinansowanie</w:t>
      </w:r>
    </w:p>
    <w:p w:rsidR="00814130" w:rsidRPr="00AB2C81" w:rsidRDefault="00814130" w:rsidP="00AB2C81">
      <w:pPr>
        <w:rPr>
          <w:rFonts w:ascii="Calibri" w:hAnsi="Calibri" w:cs="Calibri"/>
        </w:rPr>
      </w:pPr>
      <w:r w:rsidRPr="00AB2C81">
        <w:rPr>
          <w:rFonts w:ascii="Calibri" w:hAnsi="Calibri" w:cs="Calibri"/>
        </w:rPr>
        <w:t>Informacje zostaną wypełnione automatycznie w Generatorze Wniosków.</w:t>
      </w:r>
    </w:p>
    <w:p w:rsidR="00814130" w:rsidRPr="00AB2C81" w:rsidRDefault="00E82CF8" w:rsidP="00AB2C81">
      <w:pPr>
        <w:spacing w:before="12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Data złożenia wniosku w Generatorze Wniosków</w:t>
      </w:r>
    </w:p>
    <w:p w:rsidR="00814130" w:rsidRPr="00AB2C81" w:rsidRDefault="00814130" w:rsidP="00AB2C81">
      <w:pPr>
        <w:rPr>
          <w:rFonts w:ascii="Calibri" w:hAnsi="Calibri" w:cs="Calibri"/>
        </w:rPr>
      </w:pPr>
      <w:r w:rsidRPr="00AB2C81">
        <w:rPr>
          <w:rFonts w:ascii="Calibri" w:hAnsi="Calibri" w:cs="Calibri"/>
        </w:rPr>
        <w:t>Informacje zostaną wypełnione automatycznie w Generatorze Wniosków.</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Informacje ogólne o projekcie</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Program Operacyjny</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Oś Priorytetowa</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Działanie</w:t>
      </w:r>
      <w:r w:rsidR="00814130" w:rsidRPr="00AB2C81">
        <w:rPr>
          <w:rFonts w:ascii="Calibri" w:hAnsi="Calibri" w:cs="Calibri"/>
        </w:rPr>
        <w:t xml:space="preserve"> </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Poddziałanie</w:t>
      </w:r>
      <w:r w:rsidR="00814130" w:rsidRPr="00AB2C81">
        <w:rPr>
          <w:rFonts w:ascii="Calibri" w:hAnsi="Calibri" w:cs="Calibri"/>
        </w:rPr>
        <w:t xml:space="preserve"> </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lastRenderedPageBreak/>
        <w:t>Nazwa pola:</w:t>
      </w:r>
      <w:r w:rsidRPr="00AB2C81">
        <w:rPr>
          <w:rFonts w:ascii="Calibri" w:hAnsi="Calibri" w:cs="Calibri"/>
          <w:b/>
          <w:i/>
        </w:rPr>
        <w:t xml:space="preserve"> </w:t>
      </w:r>
      <w:r w:rsidR="00814130" w:rsidRPr="00AB2C81">
        <w:rPr>
          <w:rFonts w:ascii="Calibri" w:hAnsi="Calibri" w:cs="Calibri"/>
          <w:b/>
        </w:rPr>
        <w:t xml:space="preserve">Nr Naboru </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Rodzaj projektu</w:t>
      </w:r>
      <w:r w:rsidR="00814130" w:rsidRPr="00AB2C81">
        <w:rPr>
          <w:rFonts w:ascii="Calibri" w:hAnsi="Calibri" w:cs="Calibri"/>
        </w:rPr>
        <w:t xml:space="preserve"> </w:t>
      </w:r>
    </w:p>
    <w:p w:rsidR="00814130" w:rsidRPr="00AB2C81" w:rsidRDefault="00814130" w:rsidP="00AB2C81">
      <w:pPr>
        <w:spacing w:before="120" w:after="120"/>
        <w:rPr>
          <w:rFonts w:ascii="Calibri" w:hAnsi="Calibri" w:cs="Calibri"/>
        </w:rPr>
      </w:pPr>
      <w:r w:rsidRPr="00AB2C81">
        <w:rPr>
          <w:rFonts w:ascii="Calibri" w:hAnsi="Calibri" w:cs="Calibri"/>
        </w:rPr>
        <w:t>Pole zablokowane do edycji. Informacje zostaną wypełnione automatycznie w Generatorze Wniosków.</w:t>
      </w:r>
    </w:p>
    <w:p w:rsidR="00657AC8" w:rsidRPr="00AB2C81" w:rsidRDefault="00E82CF8" w:rsidP="00AB2C81">
      <w:pPr>
        <w:spacing w:before="240"/>
        <w:rPr>
          <w:rFonts w:ascii="Calibri" w:hAnsi="Calibri" w:cs="Calibri"/>
          <w:b/>
          <w:bCs/>
        </w:rPr>
      </w:pPr>
      <w:r w:rsidRPr="00AB2C81">
        <w:rPr>
          <w:rFonts w:ascii="Calibri" w:hAnsi="Calibri" w:cs="Calibri"/>
          <w:i/>
          <w:shd w:val="clear" w:color="auto" w:fill="D9D9D9"/>
        </w:rPr>
        <w:t>Nazwa pola:</w:t>
      </w:r>
      <w:r w:rsidRPr="00AB2C81">
        <w:rPr>
          <w:rFonts w:ascii="Calibri" w:hAnsi="Calibri" w:cs="Calibri"/>
          <w:b/>
          <w:i/>
        </w:rPr>
        <w:t xml:space="preserve"> </w:t>
      </w:r>
      <w:r w:rsidR="00657AC8" w:rsidRPr="00AB2C81">
        <w:rPr>
          <w:rFonts w:ascii="Calibri" w:hAnsi="Calibri" w:cs="Calibri"/>
          <w:b/>
          <w:bCs/>
        </w:rPr>
        <w:t xml:space="preserve">Numer wniosku o dofinansowanie w ramach I </w:t>
      </w:r>
      <w:r w:rsidR="001B6475">
        <w:rPr>
          <w:rFonts w:ascii="Calibri" w:hAnsi="Calibri" w:cs="Calibri"/>
          <w:b/>
          <w:bCs/>
        </w:rPr>
        <w:t>E</w:t>
      </w:r>
      <w:r w:rsidR="001B6475" w:rsidRPr="00AB2C81">
        <w:rPr>
          <w:rFonts w:ascii="Calibri" w:hAnsi="Calibri" w:cs="Calibri"/>
          <w:b/>
          <w:bCs/>
        </w:rPr>
        <w:t xml:space="preserve">tapu </w:t>
      </w:r>
      <w:r w:rsidR="00657AC8" w:rsidRPr="00AB2C81">
        <w:rPr>
          <w:rFonts w:ascii="Calibri" w:hAnsi="Calibri" w:cs="Calibri"/>
          <w:b/>
          <w:bCs/>
        </w:rPr>
        <w:t>działania</w:t>
      </w:r>
      <w:r w:rsidR="00F77EAF" w:rsidRPr="00AB2C81">
        <w:rPr>
          <w:rFonts w:ascii="Calibri" w:hAnsi="Calibri" w:cs="Calibri"/>
          <w:b/>
          <w:bCs/>
        </w:rPr>
        <w:t xml:space="preserve"> </w:t>
      </w:r>
      <w:r w:rsidR="00F77EAF" w:rsidRPr="00AB2C81">
        <w:rPr>
          <w:rFonts w:ascii="Calibri" w:hAnsi="Calibri" w:cs="Calibri"/>
        </w:rPr>
        <w:t>&lt;24 znaki&gt;</w:t>
      </w:r>
    </w:p>
    <w:p w:rsidR="00657AC8" w:rsidRPr="00AB2C81" w:rsidRDefault="00657AC8" w:rsidP="00AB2C81">
      <w:pPr>
        <w:spacing w:before="120" w:after="120"/>
        <w:rPr>
          <w:rFonts w:ascii="Calibri" w:hAnsi="Calibri" w:cs="Calibri"/>
        </w:rPr>
      </w:pPr>
      <w:r w:rsidRPr="00AB2C81">
        <w:rPr>
          <w:rFonts w:ascii="Calibri" w:hAnsi="Calibri" w:cs="Calibri"/>
          <w:iCs/>
        </w:rPr>
        <w:t xml:space="preserve">W przedmiotowym polu należy podać numer wniosku o dofinansowanie, na podstawie którego zrealizowano projekt w ramach etapu usługowego, </w:t>
      </w:r>
      <w:r w:rsidRPr="00AB2C81">
        <w:rPr>
          <w:rFonts w:ascii="Calibri" w:hAnsi="Calibri" w:cs="Calibri"/>
        </w:rPr>
        <w:t xml:space="preserve">a którego wdrożenie objęte jest projektem opisanym w </w:t>
      </w:r>
      <w:r w:rsidR="00C45161">
        <w:rPr>
          <w:rFonts w:ascii="Calibri" w:hAnsi="Calibri" w:cs="Calibri"/>
        </w:rPr>
        <w:t>niniejszym</w:t>
      </w:r>
      <w:r w:rsidR="00C45161" w:rsidRPr="007D4092">
        <w:rPr>
          <w:rFonts w:ascii="Calibri" w:hAnsi="Calibri" w:cs="Calibri"/>
        </w:rPr>
        <w:t xml:space="preserve"> </w:t>
      </w:r>
      <w:r w:rsidRPr="00AB2C81">
        <w:rPr>
          <w:rFonts w:ascii="Calibri" w:hAnsi="Calibri" w:cs="Calibri"/>
        </w:rPr>
        <w:t xml:space="preserve">wniosku o dofinansowanie. Pod pojęciem etapu usługowego należy rozumieć </w:t>
      </w:r>
      <w:r w:rsidRPr="00AB2C81">
        <w:rPr>
          <w:rFonts w:ascii="Calibri" w:eastAsia="Calibri" w:hAnsi="Calibri" w:cs="Calibri"/>
          <w:lang w:eastAsia="en-US"/>
        </w:rPr>
        <w:t xml:space="preserve">projekt zrealizowany przy wsparciu ze środków </w:t>
      </w:r>
      <w:r w:rsidRPr="00AB2C81">
        <w:rPr>
          <w:rFonts w:ascii="Calibri" w:hAnsi="Calibri" w:cs="Calibri"/>
        </w:rPr>
        <w:t>poddziałania 2.3.2 PO IR polegający na wykonaniu przez jednostkę naukową usługi</w:t>
      </w:r>
      <w:r w:rsidR="00BC1963" w:rsidRPr="00AB2C81">
        <w:rPr>
          <w:rFonts w:ascii="Calibri" w:hAnsi="Calibri" w:cs="Calibri"/>
        </w:rPr>
        <w:t>,</w:t>
      </w:r>
      <w:r w:rsidRPr="00AB2C81">
        <w:rPr>
          <w:rFonts w:ascii="Calibri" w:hAnsi="Calibri" w:cs="Calibri"/>
        </w:rPr>
        <w:t xml:space="preserve"> w oparciu o którą nastąpi wdrożenie inwestycji</w:t>
      </w:r>
    </w:p>
    <w:p w:rsidR="00657AC8" w:rsidRPr="00AB2C81" w:rsidRDefault="00657AC8" w:rsidP="00AB2C81">
      <w:pPr>
        <w:spacing w:before="120" w:after="120"/>
        <w:rPr>
          <w:rFonts w:ascii="Calibri" w:hAnsi="Calibri" w:cs="Calibri"/>
        </w:rPr>
      </w:pPr>
      <w:r w:rsidRPr="00AB2C81">
        <w:rPr>
          <w:rFonts w:ascii="Calibri" w:hAnsi="Calibri" w:cs="Calibri"/>
        </w:rPr>
        <w:t>O dofinansowanie mogą ubiegać się wyłącznie przedsiębiorcy, którzy zrealizowali i rozliczyli projekt (tzn. złożyli wniosek o płatność końcową, który został zaakceptowany przez PARP) w ramach etapu usługowego.</w:t>
      </w:r>
    </w:p>
    <w:p w:rsidR="00657AC8" w:rsidRPr="00AB2C81" w:rsidRDefault="00E82CF8" w:rsidP="00AB2C81">
      <w:pPr>
        <w:spacing w:before="240"/>
        <w:rPr>
          <w:rFonts w:ascii="Calibri" w:hAnsi="Calibri" w:cs="Calibri"/>
          <w:b/>
          <w:bCs/>
        </w:rPr>
      </w:pPr>
      <w:r w:rsidRPr="00AB2C81">
        <w:rPr>
          <w:rFonts w:ascii="Calibri" w:hAnsi="Calibri" w:cs="Calibri"/>
          <w:i/>
          <w:shd w:val="clear" w:color="auto" w:fill="D9D9D9"/>
        </w:rPr>
        <w:t>Nazwa pola:</w:t>
      </w:r>
      <w:r w:rsidRPr="00AB2C81">
        <w:rPr>
          <w:rFonts w:ascii="Calibri" w:hAnsi="Calibri" w:cs="Calibri"/>
          <w:b/>
          <w:i/>
        </w:rPr>
        <w:t xml:space="preserve"> </w:t>
      </w:r>
      <w:r w:rsidR="00657AC8" w:rsidRPr="00AB2C81">
        <w:rPr>
          <w:rFonts w:ascii="Calibri" w:hAnsi="Calibri" w:cs="Calibri"/>
          <w:b/>
          <w:bCs/>
        </w:rPr>
        <w:t xml:space="preserve">Wartość wydatków kwalifikowalnych z wniosku </w:t>
      </w:r>
      <w:r w:rsidR="001B6475" w:rsidRPr="00B554AF">
        <w:rPr>
          <w:rFonts w:ascii="Calibri" w:hAnsi="Calibri" w:cs="Calibri"/>
          <w:b/>
          <w:bCs/>
        </w:rPr>
        <w:t>w ramach I Etapu działania</w:t>
      </w:r>
    </w:p>
    <w:p w:rsidR="00657AC8" w:rsidRPr="00AB2C81" w:rsidRDefault="00657AC8" w:rsidP="00AB2C81">
      <w:pPr>
        <w:spacing w:before="120" w:after="120"/>
        <w:rPr>
          <w:rFonts w:ascii="Calibri" w:hAnsi="Calibri" w:cs="Calibri"/>
        </w:rPr>
      </w:pPr>
      <w:r w:rsidRPr="00AB2C81">
        <w:rPr>
          <w:rFonts w:ascii="Calibri" w:hAnsi="Calibri" w:cs="Calibri"/>
        </w:rPr>
        <w:t>Wnioskodawca zobowiązany jest do podania w przedmiotowym polu wartości kosztów kwalifikowalnych zatwierdzonych w ocenie wniosku o dofinansowanie złożonym w etapie usługowym.</w:t>
      </w:r>
    </w:p>
    <w:p w:rsidR="0076120D"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657AC8" w:rsidRPr="00AB2C81">
        <w:rPr>
          <w:rFonts w:ascii="Calibri" w:hAnsi="Calibri" w:cs="Calibri"/>
          <w:b/>
        </w:rPr>
        <w:t xml:space="preserve">Kod wniosku z poprzedniego </w:t>
      </w:r>
      <w:r w:rsidR="00EB391A" w:rsidRPr="00AB2C81">
        <w:rPr>
          <w:rFonts w:ascii="Calibri" w:hAnsi="Calibri" w:cs="Calibri"/>
          <w:b/>
        </w:rPr>
        <w:t>etapu w ramach I Etapu działania</w:t>
      </w:r>
      <w:r w:rsidR="0076120D" w:rsidRPr="00AB2C81">
        <w:rPr>
          <w:rFonts w:ascii="Calibri" w:hAnsi="Calibri" w:cs="Calibri"/>
          <w:b/>
        </w:rPr>
        <w:t xml:space="preserve"> </w:t>
      </w:r>
    </w:p>
    <w:p w:rsidR="00863739" w:rsidRDefault="0076120D" w:rsidP="00B554AF">
      <w:pPr>
        <w:rPr>
          <w:rFonts w:ascii="Calibri" w:hAnsi="Calibri" w:cs="Calibri"/>
          <w:b/>
        </w:rPr>
      </w:pPr>
      <w:r w:rsidRPr="00AB2C81">
        <w:rPr>
          <w:rFonts w:ascii="Calibri" w:hAnsi="Calibri" w:cs="Calibri"/>
          <w:b/>
        </w:rPr>
        <w:t>(pole kontrolne, niewidoczne na wydruku wniosku)</w:t>
      </w:r>
    </w:p>
    <w:p w:rsidR="00EB391A" w:rsidRPr="00AB2C81" w:rsidRDefault="001050C9" w:rsidP="00AB2C81">
      <w:pPr>
        <w:spacing w:before="120" w:after="120"/>
        <w:rPr>
          <w:rFonts w:ascii="Calibri" w:eastAsia="Arial Unicode MS" w:hAnsi="Calibri" w:cs="Calibri"/>
          <w:color w:val="000000"/>
        </w:rPr>
      </w:pPr>
      <w:r w:rsidRPr="00AB2C81">
        <w:rPr>
          <w:rFonts w:ascii="Calibri" w:eastAsia="Arial Unicode MS" w:hAnsi="Calibri" w:cs="Calibri"/>
          <w:color w:val="000000"/>
        </w:rPr>
        <w:t>N</w:t>
      </w:r>
      <w:r w:rsidR="0076120D" w:rsidRPr="00AB2C81">
        <w:rPr>
          <w:rFonts w:ascii="Calibri" w:eastAsia="Arial Unicode MS" w:hAnsi="Calibri" w:cs="Calibri"/>
          <w:color w:val="000000"/>
        </w:rPr>
        <w:t xml:space="preserve">ależy wpisać kod, który zostanie przesłany wnioskodawcy po zatwierdzeniu przez PARP wniosku o płatność końcową w ramach etapu </w:t>
      </w:r>
      <w:r w:rsidRPr="00AB2C81">
        <w:rPr>
          <w:rFonts w:ascii="Calibri" w:eastAsia="Arial Unicode MS" w:hAnsi="Calibri" w:cs="Calibri"/>
          <w:color w:val="000000"/>
        </w:rPr>
        <w:t xml:space="preserve">usługowego </w:t>
      </w:r>
      <w:r w:rsidR="0076120D" w:rsidRPr="00AB2C81">
        <w:rPr>
          <w:rFonts w:ascii="Calibri" w:eastAsia="Arial Unicode MS" w:hAnsi="Calibri" w:cs="Calibri"/>
          <w:color w:val="000000"/>
        </w:rPr>
        <w:t xml:space="preserve">działania </w:t>
      </w:r>
      <w:r w:rsidRPr="00AB2C81">
        <w:rPr>
          <w:rFonts w:ascii="Calibri" w:eastAsia="Arial Unicode MS" w:hAnsi="Calibri" w:cs="Calibri"/>
          <w:color w:val="000000"/>
        </w:rPr>
        <w:t>2.3.2</w:t>
      </w:r>
      <w:r w:rsidR="0076120D" w:rsidRPr="00AB2C81">
        <w:rPr>
          <w:rFonts w:ascii="Calibri" w:eastAsia="Arial Unicode MS" w:hAnsi="Calibri" w:cs="Calibri"/>
          <w:color w:val="000000"/>
        </w:rPr>
        <w:t xml:space="preserve"> PO</w:t>
      </w:r>
      <w:r w:rsidRPr="00AB2C81">
        <w:rPr>
          <w:rFonts w:ascii="Calibri" w:eastAsia="Arial Unicode MS" w:hAnsi="Calibri" w:cs="Calibri"/>
          <w:color w:val="000000"/>
        </w:rPr>
        <w:t xml:space="preserve"> IR</w:t>
      </w:r>
      <w:r w:rsidR="0076120D" w:rsidRPr="00AB2C81">
        <w:rPr>
          <w:rFonts w:ascii="Calibri" w:eastAsia="Arial Unicode MS" w:hAnsi="Calibri" w:cs="Calibri"/>
          <w:color w:val="000000"/>
        </w:rPr>
        <w:t xml:space="preserve">. Ww. kod przekazywany jest beneficjentowi etapu </w:t>
      </w:r>
      <w:r w:rsidR="00145CAD" w:rsidRPr="00AB2C81">
        <w:rPr>
          <w:rFonts w:ascii="Calibri" w:eastAsia="Arial Unicode MS" w:hAnsi="Calibri" w:cs="Calibri"/>
          <w:color w:val="000000"/>
        </w:rPr>
        <w:t xml:space="preserve">usługowego </w:t>
      </w:r>
      <w:r w:rsidR="0076120D" w:rsidRPr="00AB2C81">
        <w:rPr>
          <w:rFonts w:ascii="Calibri" w:eastAsia="Arial Unicode MS" w:hAnsi="Calibri" w:cs="Calibri"/>
          <w:color w:val="000000"/>
        </w:rPr>
        <w:t xml:space="preserve">za pośrednictwem systemu </w:t>
      </w:r>
      <w:r w:rsidR="00145CAD" w:rsidRPr="00AB2C81">
        <w:rPr>
          <w:rFonts w:ascii="Calibri" w:eastAsia="Arial Unicode MS" w:hAnsi="Calibri" w:cs="Calibri"/>
          <w:color w:val="000000"/>
        </w:rPr>
        <w:t>poczty elektronicznej</w:t>
      </w:r>
      <w:r w:rsidR="0076120D" w:rsidRPr="00AB2C81">
        <w:rPr>
          <w:rFonts w:ascii="Calibri" w:eastAsia="Arial Unicode MS" w:hAnsi="Calibri" w:cs="Calibri"/>
          <w:color w:val="000000"/>
        </w:rPr>
        <w:t>.</w:t>
      </w:r>
    </w:p>
    <w:p w:rsidR="001050C9" w:rsidRPr="00AB2C81" w:rsidRDefault="001050C9" w:rsidP="00AB2C81">
      <w:pPr>
        <w:spacing w:before="120" w:after="120"/>
        <w:rPr>
          <w:rFonts w:ascii="Calibri" w:eastAsia="Arial Unicode MS" w:hAnsi="Calibri" w:cs="Calibri"/>
          <w:color w:val="000000"/>
        </w:rPr>
      </w:pPr>
      <w:r w:rsidRPr="00AB2C81">
        <w:rPr>
          <w:rFonts w:ascii="Calibri" w:hAnsi="Calibri" w:cs="Calibri"/>
          <w:b/>
        </w:rPr>
        <w:t>Uwaga!</w:t>
      </w:r>
      <w:r w:rsidRPr="00AB2C81">
        <w:rPr>
          <w:rFonts w:ascii="Calibri" w:hAnsi="Calibri" w:cs="Calibri"/>
        </w:rPr>
        <w:t xml:space="preserve"> Wnioskodawca na etapie przygotowywania wniosku musi zawnioskować o przekazanie kodu za pośrednictwem </w:t>
      </w:r>
      <w:r w:rsidR="00145CAD" w:rsidRPr="00AB2C81">
        <w:rPr>
          <w:rFonts w:ascii="Calibri" w:hAnsi="Calibri" w:cs="Calibri"/>
        </w:rPr>
        <w:t>poczty elektronicznej</w:t>
      </w:r>
      <w:r w:rsidRPr="00AB2C81">
        <w:rPr>
          <w:rFonts w:ascii="Calibri" w:hAnsi="Calibri" w:cs="Calibri"/>
        </w:rPr>
        <w:t>.</w:t>
      </w:r>
      <w:r w:rsidR="00145CAD" w:rsidRPr="00AB2C81">
        <w:rPr>
          <w:rFonts w:ascii="Calibri" w:hAnsi="Calibri" w:cs="Calibri"/>
        </w:rPr>
        <w:t xml:space="preserve"> Prośbę o przekazanie kodu należy przesłać na adres </w:t>
      </w:r>
      <w:hyperlink r:id="rId9" w:history="1">
        <w:r w:rsidR="00145CAD" w:rsidRPr="00AB2C81">
          <w:rPr>
            <w:rStyle w:val="Hipercze"/>
            <w:rFonts w:ascii="Calibri" w:hAnsi="Calibri" w:cs="Calibri"/>
          </w:rPr>
          <w:t>bony232@parp.gov.pl</w:t>
        </w:r>
      </w:hyperlink>
      <w:r w:rsidR="00145CAD" w:rsidRPr="00AB2C81">
        <w:rPr>
          <w:rFonts w:ascii="Calibri" w:hAnsi="Calibri" w:cs="Calibri"/>
        </w:rPr>
        <w:t>. W wiadomości e-mail należy wskazać numer  wniosku o dofinansowanie z etapu usługowego. Po weryfikacji, czy wniosek o płatność końcową został zatwierdzony, na adres z którego przesłano zapytanie zostanie przekazany indywidualny kod, który należy wprowadzić do generatora.</w:t>
      </w:r>
      <w:r w:rsidR="00ED7E93" w:rsidRPr="00AB2C81">
        <w:rPr>
          <w:rFonts w:ascii="Calibri" w:hAnsi="Calibri" w:cs="Calibri"/>
        </w:rPr>
        <w:t xml:space="preserve"> W przypadku błędnego wprowadzenia kodu lub numeru wniosku o dofinansowanie z etapu usługowego generator uniemożliwi złożenie wniosku.</w:t>
      </w:r>
    </w:p>
    <w:p w:rsidR="00EB391A"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EB391A" w:rsidRPr="00AB2C81">
        <w:rPr>
          <w:rFonts w:ascii="Calibri" w:hAnsi="Calibri" w:cs="Calibri"/>
          <w:b/>
        </w:rPr>
        <w:t>Data złożenia wniosku o płatność końcową w ramach I Etapu działania</w:t>
      </w:r>
    </w:p>
    <w:p w:rsidR="001050C9" w:rsidRPr="00AB2C81" w:rsidRDefault="001050C9" w:rsidP="00AB2C81">
      <w:pPr>
        <w:rPr>
          <w:rFonts w:ascii="Calibri" w:hAnsi="Calibri" w:cs="Calibri"/>
          <w:b/>
        </w:rPr>
      </w:pPr>
      <w:r w:rsidRPr="00AB2C81">
        <w:rPr>
          <w:rFonts w:ascii="Calibri" w:hAnsi="Calibri" w:cs="Calibri"/>
          <w:b/>
        </w:rPr>
        <w:t>(pole kontrolne, niewidoczne na wydruku wniosku)</w:t>
      </w:r>
    </w:p>
    <w:p w:rsidR="00657AC8" w:rsidRPr="00AB2C81" w:rsidRDefault="001050C9" w:rsidP="00AB2C81">
      <w:pPr>
        <w:spacing w:before="120" w:after="120"/>
        <w:rPr>
          <w:rFonts w:ascii="Calibri" w:eastAsia="Arial Unicode MS" w:hAnsi="Calibri" w:cs="Calibri"/>
          <w:color w:val="000000"/>
        </w:rPr>
      </w:pPr>
      <w:r w:rsidRPr="00AB2C81">
        <w:rPr>
          <w:rFonts w:ascii="Calibri" w:eastAsia="Arial Unicode MS" w:hAnsi="Calibri" w:cs="Calibri"/>
          <w:color w:val="000000"/>
        </w:rPr>
        <w:t>Należy podać datę złożenia wniosku o płatność końcową w SL2014.</w:t>
      </w:r>
    </w:p>
    <w:p w:rsidR="00814130" w:rsidRPr="00AB2C81" w:rsidRDefault="00CE0991" w:rsidP="00AB2C81">
      <w:pPr>
        <w:spacing w:before="240"/>
        <w:rPr>
          <w:rFonts w:ascii="Calibri" w:hAnsi="Calibri" w:cs="Calibri"/>
        </w:rPr>
      </w:pPr>
      <w:r w:rsidRPr="00AB2C81">
        <w:rPr>
          <w:rFonts w:ascii="Calibri" w:hAnsi="Calibri" w:cs="Calibri"/>
          <w:i/>
          <w:shd w:val="clear" w:color="auto" w:fill="D9D9D9"/>
        </w:rPr>
        <w:br w:type="page"/>
      </w:r>
      <w:r w:rsidR="00E82CF8" w:rsidRPr="00AB2C81">
        <w:rPr>
          <w:rFonts w:ascii="Calibri" w:hAnsi="Calibri" w:cs="Calibri"/>
          <w:i/>
          <w:shd w:val="clear" w:color="auto" w:fill="D9D9D9"/>
        </w:rPr>
        <w:lastRenderedPageBreak/>
        <w:t>Nazwa pola:</w:t>
      </w:r>
      <w:r w:rsidR="00E82CF8" w:rsidRPr="00AB2C81">
        <w:rPr>
          <w:rFonts w:ascii="Calibri" w:hAnsi="Calibri" w:cs="Calibri"/>
          <w:b/>
          <w:i/>
        </w:rPr>
        <w:t xml:space="preserve"> </w:t>
      </w:r>
      <w:r w:rsidR="00814130" w:rsidRPr="00AB2C81">
        <w:rPr>
          <w:rFonts w:ascii="Calibri" w:hAnsi="Calibri" w:cs="Calibri"/>
          <w:b/>
        </w:rPr>
        <w:t>Tytuł projektu</w:t>
      </w:r>
      <w:r w:rsidR="0061746F" w:rsidRPr="00AB2C81">
        <w:rPr>
          <w:rFonts w:ascii="Calibri" w:hAnsi="Calibri" w:cs="Calibri"/>
          <w:b/>
        </w:rPr>
        <w:t xml:space="preserve"> </w:t>
      </w:r>
      <w:r w:rsidR="0061746F" w:rsidRPr="00AB2C81">
        <w:rPr>
          <w:rFonts w:ascii="Calibri" w:hAnsi="Calibri" w:cs="Calibri"/>
        </w:rPr>
        <w:t>&lt;1000</w:t>
      </w:r>
      <w:r w:rsidR="00E82CF8" w:rsidRPr="00AB2C81">
        <w:rPr>
          <w:rFonts w:ascii="Calibri" w:hAnsi="Calibri" w:cs="Calibri"/>
        </w:rPr>
        <w:t xml:space="preserve"> znaków</w:t>
      </w:r>
      <w:r w:rsidR="0061746F" w:rsidRPr="00AB2C81">
        <w:rPr>
          <w:rFonts w:ascii="Calibri" w:hAnsi="Calibri" w:cs="Calibri"/>
        </w:rPr>
        <w:t>&gt;</w:t>
      </w:r>
    </w:p>
    <w:p w:rsidR="00814130" w:rsidRPr="00AB2C81" w:rsidRDefault="00814130" w:rsidP="00AB2C81">
      <w:pPr>
        <w:spacing w:before="120" w:after="120"/>
        <w:rPr>
          <w:rFonts w:ascii="Calibri" w:hAnsi="Calibri" w:cs="Calibri"/>
          <w:b/>
        </w:rPr>
      </w:pPr>
      <w:r w:rsidRPr="00AB2C81">
        <w:rPr>
          <w:rFonts w:ascii="Calibri" w:hAnsi="Calibri" w:cs="Calibri"/>
        </w:rPr>
        <w:t>Należy wpisać pełny tytuł odzwierciedlający przedmiot projektu. Tytuł nie może być nadmiernie rozbudowany.</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Krótki opis projektu</w:t>
      </w:r>
      <w:r w:rsidR="0061746F" w:rsidRPr="00AB2C81">
        <w:rPr>
          <w:rFonts w:ascii="Calibri" w:hAnsi="Calibri" w:cs="Calibri"/>
          <w:b/>
        </w:rPr>
        <w:t xml:space="preserve"> </w:t>
      </w:r>
      <w:r w:rsidR="0061746F" w:rsidRPr="00AB2C81">
        <w:rPr>
          <w:rFonts w:ascii="Calibri" w:hAnsi="Calibri" w:cs="Calibri"/>
        </w:rPr>
        <w:t>&lt;2000</w:t>
      </w:r>
      <w:r w:rsidRPr="00AB2C81">
        <w:rPr>
          <w:rFonts w:ascii="Calibri" w:hAnsi="Calibri" w:cs="Calibri"/>
        </w:rPr>
        <w:t xml:space="preserve"> znaków</w:t>
      </w:r>
      <w:r w:rsidR="0061746F" w:rsidRPr="00AB2C81">
        <w:rPr>
          <w:rFonts w:ascii="Calibri" w:hAnsi="Calibri" w:cs="Calibri"/>
        </w:rPr>
        <w:t>&gt;</w:t>
      </w:r>
    </w:p>
    <w:p w:rsidR="00814130" w:rsidRPr="00AB2C81" w:rsidRDefault="00814130" w:rsidP="00AB2C81">
      <w:pPr>
        <w:spacing w:before="120" w:after="120"/>
        <w:rPr>
          <w:rFonts w:ascii="Calibri" w:hAnsi="Calibri" w:cs="Calibri"/>
        </w:rPr>
      </w:pPr>
      <w:r w:rsidRPr="00AB2C81">
        <w:rPr>
          <w:rFonts w:ascii="Calibri" w:hAnsi="Calibri" w:cs="Calibri"/>
        </w:rPr>
        <w:t>Należy krótko opisać przedmiot, zakres projektu, planowane do osiągnięcia rezultaty oraz określić na czym będzie polegać innowacja produktowa będąca przedmiotem projektu.</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Cel projektu</w:t>
      </w:r>
      <w:r w:rsidR="0061746F" w:rsidRPr="00AB2C81">
        <w:rPr>
          <w:rFonts w:ascii="Calibri" w:hAnsi="Calibri" w:cs="Calibri"/>
          <w:b/>
        </w:rPr>
        <w:t xml:space="preserve"> </w:t>
      </w:r>
      <w:r w:rsidR="0061746F" w:rsidRPr="00AB2C81">
        <w:rPr>
          <w:rFonts w:ascii="Calibri" w:hAnsi="Calibri" w:cs="Calibri"/>
        </w:rPr>
        <w:t>&lt;1000</w:t>
      </w:r>
      <w:r w:rsidRPr="00AB2C81">
        <w:rPr>
          <w:rFonts w:ascii="Calibri" w:hAnsi="Calibri" w:cs="Calibri"/>
        </w:rPr>
        <w:t xml:space="preserve"> znaków</w:t>
      </w:r>
      <w:r w:rsidR="0061746F" w:rsidRPr="00AB2C81">
        <w:rPr>
          <w:rFonts w:ascii="Calibri" w:hAnsi="Calibri" w:cs="Calibri"/>
        </w:rPr>
        <w:t>&gt;</w:t>
      </w:r>
    </w:p>
    <w:p w:rsidR="00814130" w:rsidRPr="00AB2C81" w:rsidRDefault="00814130" w:rsidP="00AB2C81">
      <w:pPr>
        <w:pStyle w:val="Tekstpodstawowy2"/>
        <w:spacing w:before="120" w:after="120"/>
        <w:jc w:val="left"/>
        <w:rPr>
          <w:rFonts w:ascii="Calibri" w:hAnsi="Calibri" w:cs="Calibri"/>
          <w:sz w:val="24"/>
        </w:rPr>
      </w:pPr>
      <w:r w:rsidRPr="00AB2C81">
        <w:rPr>
          <w:rFonts w:ascii="Calibri" w:hAnsi="Calibri" w:cs="Calibri"/>
          <w:bCs/>
          <w:sz w:val="24"/>
          <w:szCs w:val="24"/>
        </w:rPr>
        <w:t>Należy</w:t>
      </w:r>
      <w:r w:rsidRPr="00AB2C81">
        <w:rPr>
          <w:rFonts w:ascii="Calibri" w:hAnsi="Calibri" w:cs="Calibri"/>
          <w:sz w:val="24"/>
          <w:szCs w:val="24"/>
        </w:rPr>
        <w:t xml:space="preserve"> przedstawić jaki jest cel realizacji projektu, najważniejsze rezultaty, które wnioskodawca planuje osiągnąć w wyniku realizacji projektu oraz sposób ich wykorzystania poprzez wdrożenie w działalności gospodarczej (jaka innowacyjna usługa/wyrób</w:t>
      </w:r>
      <w:r w:rsidR="00216D4D" w:rsidRPr="00AB2C81">
        <w:rPr>
          <w:rFonts w:ascii="Calibri" w:hAnsi="Calibri" w:cs="Calibri"/>
          <w:sz w:val="24"/>
          <w:szCs w:val="24"/>
        </w:rPr>
        <w:t>/technologia</w:t>
      </w:r>
      <w:r w:rsidRPr="00AB2C81">
        <w:rPr>
          <w:rFonts w:ascii="Calibri" w:hAnsi="Calibri" w:cs="Calibri"/>
          <w:sz w:val="24"/>
          <w:szCs w:val="24"/>
        </w:rPr>
        <w:t xml:space="preserve"> zostanie zaoferowany na rynku i jakie korzyści odniesie dzięki temu wnioskodawca</w:t>
      </w:r>
      <w:r w:rsidR="00F17B3D" w:rsidRPr="00AB2C81">
        <w:rPr>
          <w:rFonts w:ascii="Calibri" w:hAnsi="Calibri" w:cs="Calibri"/>
          <w:sz w:val="24"/>
          <w:szCs w:val="24"/>
        </w:rPr>
        <w:t>)</w:t>
      </w:r>
      <w:r w:rsidRPr="00AB2C81">
        <w:rPr>
          <w:rFonts w:ascii="Calibri" w:hAnsi="Calibri" w:cs="Calibri"/>
          <w:sz w:val="24"/>
          <w:szCs w:val="24"/>
        </w:rPr>
        <w:t>. W polu tym nie należy opisywać spodziewanych wyników poszczególnych zadań/etapów oraz przebiegu realizacji projektu, lecz finalne rezultaty całego projektu, po ich wdrożeniu do działalności gospodarczej.</w:t>
      </w:r>
    </w:p>
    <w:p w:rsidR="006E0B41"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6E0B41" w:rsidRPr="00AB2C81">
        <w:rPr>
          <w:rFonts w:ascii="Calibri" w:hAnsi="Calibri" w:cs="Calibri"/>
          <w:b/>
        </w:rPr>
        <w:t>Słowa kluczowe</w:t>
      </w:r>
    </w:p>
    <w:p w:rsidR="00A05228" w:rsidRPr="00AB2C81" w:rsidRDefault="006E0B41" w:rsidP="00AB2C81">
      <w:pPr>
        <w:spacing w:before="120" w:after="120"/>
        <w:rPr>
          <w:rFonts w:ascii="Calibri" w:hAnsi="Calibri" w:cs="Calibri"/>
        </w:rPr>
      </w:pPr>
      <w:r w:rsidRPr="00AB2C81">
        <w:rPr>
          <w:rFonts w:ascii="Calibri" w:hAnsi="Calibri" w:cs="Calibri"/>
        </w:rPr>
        <w:t xml:space="preserve">Należy wskazać główne słowa lub frazy charakteryzujące projekt. Kolejne słowa/frazy kluczowe należy oddzielać przecinkiem. Należy podać maksymalnie 5 słów/fraz kluczowych dotyczących przedmiotu, branży, specyfiki projektu. </w:t>
      </w:r>
    </w:p>
    <w:p w:rsidR="006E0B41"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6E0B41" w:rsidRPr="00AB2C81">
        <w:rPr>
          <w:rFonts w:ascii="Calibri" w:hAnsi="Calibri" w:cs="Calibri"/>
          <w:b/>
        </w:rPr>
        <w:t>Dziedzina projektu</w:t>
      </w:r>
    </w:p>
    <w:p w:rsidR="006B1BA2" w:rsidRPr="00AB2C81" w:rsidRDefault="006E0B41" w:rsidP="00AB2C81">
      <w:pPr>
        <w:spacing w:before="120" w:after="120"/>
        <w:rPr>
          <w:rFonts w:ascii="Calibri" w:hAnsi="Calibri" w:cs="Calibri"/>
        </w:rPr>
      </w:pPr>
      <w:r w:rsidRPr="00AB2C81">
        <w:rPr>
          <w:rFonts w:ascii="Calibri" w:hAnsi="Calibri" w:cs="Calibri"/>
        </w:rPr>
        <w:t>Należy wybrać z listy rozwijanej maksymalnie trzy dziedziny dotyczące projektu. Wybrane dziedziny będą wykorzystywane przy wyborze ekspertów do oceny projektu.</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Okres realizacji projektu</w:t>
      </w:r>
    </w:p>
    <w:p w:rsidR="00814130" w:rsidRPr="00AB2C81" w:rsidRDefault="00814130" w:rsidP="00AB2C81">
      <w:pPr>
        <w:spacing w:before="120" w:after="120"/>
        <w:rPr>
          <w:rFonts w:ascii="Calibri" w:hAnsi="Calibri" w:cs="Calibri"/>
        </w:rPr>
      </w:pPr>
      <w:r w:rsidRPr="00AB2C81">
        <w:rPr>
          <w:rFonts w:ascii="Calibri" w:hAnsi="Calibri" w:cs="Calibri"/>
        </w:rPr>
        <w:t xml:space="preserve">Należy podać okres (w formacie: rrrr/mm/dd), w którym planowane jest rozpoczęcie oraz zrealizowanie pełnego zakresu rzeczowego i finansowego projektu. W okresie tym musi nastąpić </w:t>
      </w:r>
      <w:r w:rsidR="00C73432" w:rsidRPr="00AB2C81">
        <w:rPr>
          <w:rFonts w:ascii="Calibri" w:hAnsi="Calibri" w:cs="Calibri"/>
        </w:rPr>
        <w:t>zakup lub wytworzenie środków trwałych lub zakup wartości niematerialnych i prawnych</w:t>
      </w:r>
      <w:r w:rsidRPr="00AB2C81">
        <w:rPr>
          <w:rFonts w:ascii="Calibri" w:hAnsi="Calibri" w:cs="Calibri"/>
        </w:rPr>
        <w:t xml:space="preserve"> oraz złożenie wniosku o płatność końcową. </w:t>
      </w:r>
      <w:r w:rsidR="0000111D" w:rsidRPr="00AB2C81">
        <w:rPr>
          <w:rFonts w:ascii="Calibri" w:hAnsi="Calibri" w:cs="Calibri"/>
        </w:rPr>
        <w:t>Okres realizacji projektu określony we wniosku jest tożsamy z okresem kwalifikowalności wydatków, o którym mowa w umowie o dofinansowanie.</w:t>
      </w:r>
    </w:p>
    <w:p w:rsidR="00814130" w:rsidRPr="00AB2C81" w:rsidRDefault="00814130" w:rsidP="00AB2C81">
      <w:pPr>
        <w:spacing w:before="120" w:after="120"/>
        <w:rPr>
          <w:rFonts w:ascii="Calibri" w:hAnsi="Calibri" w:cs="Calibri"/>
        </w:rPr>
      </w:pPr>
      <w:r w:rsidRPr="00AB2C81">
        <w:rPr>
          <w:rFonts w:ascii="Calibri" w:hAnsi="Calibri" w:cs="Calibri"/>
        </w:rPr>
        <w:t xml:space="preserve">Informacje te muszą być spójne z danymi przedstawianymi </w:t>
      </w:r>
      <w:r w:rsidR="00F245A9" w:rsidRPr="00AB2C81">
        <w:rPr>
          <w:rFonts w:ascii="Calibri" w:hAnsi="Calibri" w:cs="Calibri"/>
        </w:rPr>
        <w:t xml:space="preserve">w pozostałych polach wniosku, w </w:t>
      </w:r>
      <w:r w:rsidRPr="00AB2C81">
        <w:rPr>
          <w:rFonts w:ascii="Calibri" w:hAnsi="Calibri" w:cs="Calibri"/>
        </w:rPr>
        <w:t xml:space="preserve">szczególności w </w:t>
      </w:r>
      <w:r w:rsidR="00BF22E8" w:rsidRPr="00AB2C81">
        <w:rPr>
          <w:rFonts w:ascii="Calibri" w:hAnsi="Calibri" w:cs="Calibri"/>
        </w:rPr>
        <w:t>H</w:t>
      </w:r>
      <w:r w:rsidRPr="00AB2C81">
        <w:rPr>
          <w:rFonts w:ascii="Calibri" w:hAnsi="Calibri" w:cs="Calibri"/>
        </w:rPr>
        <w:t xml:space="preserve">armonogramie rzeczowo-finansowym (nie powinno być rozbieżności pomiędzy datą początkową realizacji projektu a datą rozpoczęcia pierwszego zadania oraz pomiędzy datą końcową realizacji projektu a datą zakończenia ostatniego zadania w Harmonogramie rzeczowo-finansowym (cz. </w:t>
      </w:r>
      <w:r w:rsidR="00F6233D" w:rsidRPr="00AB2C81">
        <w:rPr>
          <w:rFonts w:ascii="Calibri" w:hAnsi="Calibri" w:cs="Calibri"/>
        </w:rPr>
        <w:t xml:space="preserve">VIII </w:t>
      </w:r>
      <w:r w:rsidRPr="00AB2C81">
        <w:rPr>
          <w:rFonts w:ascii="Calibri" w:hAnsi="Calibri" w:cs="Calibri"/>
        </w:rPr>
        <w:t>wniosku)</w:t>
      </w:r>
      <w:r w:rsidR="00F17B3D" w:rsidRPr="00AB2C81">
        <w:rPr>
          <w:rFonts w:ascii="Calibri" w:hAnsi="Calibri" w:cs="Calibri"/>
        </w:rPr>
        <w:t>)</w:t>
      </w:r>
      <w:r w:rsidR="00B57654" w:rsidRPr="00AB2C81">
        <w:rPr>
          <w:rFonts w:ascii="Calibri" w:hAnsi="Calibri" w:cs="Calibri"/>
        </w:rPr>
        <w:t>.</w:t>
      </w:r>
    </w:p>
    <w:p w:rsidR="00E81DE6" w:rsidRPr="00AB2C81" w:rsidRDefault="00406317" w:rsidP="00AB2C81">
      <w:pPr>
        <w:spacing w:before="120" w:after="120"/>
        <w:rPr>
          <w:rFonts w:ascii="Calibri" w:hAnsi="Calibri" w:cs="Calibri"/>
        </w:rPr>
      </w:pPr>
      <w:r w:rsidRPr="00AB2C81">
        <w:rPr>
          <w:rFonts w:ascii="Calibri" w:hAnsi="Calibri" w:cs="Calibri"/>
          <w:szCs w:val="20"/>
        </w:rPr>
        <w:t>Okres realizacji projektu nie może być dłuższy niż 36 miesięcy, licząc od dnia rozpoczęcia realizacji projektu.</w:t>
      </w:r>
      <w:r w:rsidR="00E81DE6" w:rsidRPr="00AB2C81">
        <w:rPr>
          <w:rFonts w:ascii="Calibri" w:hAnsi="Calibri" w:cs="Calibri"/>
        </w:rPr>
        <w:t xml:space="preserve"> Przy czym realizacja projektu musi zakończyć się do 31 grudnia 2023 r.</w:t>
      </w:r>
    </w:p>
    <w:p w:rsidR="00814130" w:rsidRPr="00AB2C81" w:rsidRDefault="00CE0991" w:rsidP="00AB2C81">
      <w:pPr>
        <w:spacing w:before="120" w:after="120"/>
        <w:rPr>
          <w:rFonts w:ascii="Calibri" w:hAnsi="Calibri" w:cs="Calibri"/>
        </w:rPr>
      </w:pPr>
      <w:r w:rsidRPr="00AB2C81">
        <w:rPr>
          <w:rFonts w:ascii="Calibri" w:hAnsi="Calibri" w:cs="Calibri"/>
        </w:rPr>
        <w:br w:type="page"/>
      </w:r>
      <w:r w:rsidR="00814130" w:rsidRPr="00AB2C81">
        <w:rPr>
          <w:rFonts w:ascii="Calibri" w:hAnsi="Calibri" w:cs="Calibri"/>
        </w:rPr>
        <w:lastRenderedPageBreak/>
        <w:t>Najpóźniej w ostatnim dniu okresu realizacji projektu (ostatnim dniu kwalifikowalności wydatków) beneficjent zobowiązany jest złożyć wniosek o płatność końcową. W związku z tym, podany okres realizacji projektu musi uwzględniać zarówno okres niezbędny do rzeczowej realizacji projektu</w:t>
      </w:r>
      <w:r w:rsidR="004E39C3" w:rsidRPr="00AB2C81">
        <w:rPr>
          <w:rFonts w:ascii="Calibri" w:hAnsi="Calibri" w:cs="Calibri"/>
        </w:rPr>
        <w:t xml:space="preserve"> (w tym osiągnięcie wskaźników produktu projektu)</w:t>
      </w:r>
      <w:r w:rsidR="00814130" w:rsidRPr="00AB2C81">
        <w:rPr>
          <w:rFonts w:ascii="Calibri" w:hAnsi="Calibri" w:cs="Calibri"/>
        </w:rPr>
        <w:t>, jak również czas potrzebny na poniesienie wszystkich zaplanowanych wydatków oraz złożenie wniosku o płatność końcową.</w:t>
      </w:r>
    </w:p>
    <w:p w:rsidR="00814130" w:rsidRPr="00AB2C81" w:rsidRDefault="00814130" w:rsidP="00AB2C81">
      <w:pPr>
        <w:spacing w:before="120" w:after="120"/>
        <w:rPr>
          <w:rFonts w:ascii="Calibri" w:hAnsi="Calibri" w:cs="Calibri"/>
        </w:rPr>
      </w:pPr>
      <w:r w:rsidRPr="00AB2C81">
        <w:rPr>
          <w:rFonts w:ascii="Calibri" w:hAnsi="Calibri" w:cs="Calibri"/>
          <w:b/>
        </w:rPr>
        <w:t>Uwaga</w:t>
      </w:r>
      <w:r w:rsidR="00EE3DEA" w:rsidRPr="00AB2C81">
        <w:rPr>
          <w:rFonts w:ascii="Calibri" w:hAnsi="Calibri" w:cs="Calibri"/>
          <w:b/>
        </w:rPr>
        <w:t>!</w:t>
      </w:r>
      <w:r w:rsidR="00EE3DEA" w:rsidRPr="00AB2C81">
        <w:rPr>
          <w:rFonts w:ascii="Calibri" w:hAnsi="Calibri" w:cs="Calibri"/>
        </w:rPr>
        <w:t xml:space="preserve"> </w:t>
      </w:r>
      <w:r w:rsidR="00F07226" w:rsidRPr="001E2180">
        <w:rPr>
          <w:rFonts w:ascii="Calibri" w:hAnsi="Calibri"/>
        </w:rPr>
        <w:t>Rozpoczęcie prac nad projektem może nastąpić najwcześniej po dniu złożenia wniosku o dofinansowanie (pomoc finansowa musi wywoływać efekt zachęty</w:t>
      </w:r>
      <w:r w:rsidR="00F07226">
        <w:rPr>
          <w:rFonts w:ascii="Calibri" w:hAnsi="Calibri"/>
        </w:rPr>
        <w:t xml:space="preserve"> </w:t>
      </w:r>
      <w:r w:rsidR="00F07226" w:rsidRPr="001E2180">
        <w:rPr>
          <w:rFonts w:ascii="Calibri" w:hAnsi="Calibri"/>
        </w:rPr>
        <w:t>w rozumieniu treści art. 6 rozporządzenia Komisji (UE) nr 651/2014</w:t>
      </w:r>
      <w:r w:rsidR="00F07226" w:rsidRPr="00A20E03">
        <w:rPr>
          <w:rFonts w:ascii="Calibri" w:hAnsi="Calibri"/>
        </w:rPr>
        <w:t xml:space="preserve"> uznającego niektóre rodzaje pomocy za zgodne z rynkiem wewnętrznym w zastosowaniu art. 107 i 108 Traktatu (Dz. Urz. UE L 187 z 26.06.2014 r., str. 1, z późn. zm</w:t>
      </w:r>
      <w:r w:rsidR="00F07226" w:rsidRPr="001E2180">
        <w:rPr>
          <w:rFonts w:ascii="Calibri" w:hAnsi="Calibri"/>
        </w:rPr>
        <w:t xml:space="preserve">., dalej: rozporządzenie Komisji UE nr 651/2014). W przypadku rozpoczęcia przez wnioskodawcę realizacji projektu z naruszeniem powyższej zasady, wszystkie wydatki w ramach projektu stają się niekwalifikowalne. </w:t>
      </w:r>
      <w:r w:rsidRPr="00AB2C81">
        <w:rPr>
          <w:rFonts w:ascii="Calibri" w:hAnsi="Calibri" w:cs="Calibri"/>
        </w:rPr>
        <w:t xml:space="preserve"> </w:t>
      </w:r>
    </w:p>
    <w:p w:rsidR="000401A0" w:rsidRPr="00AB2C81" w:rsidRDefault="00814130" w:rsidP="00AB2C81">
      <w:pPr>
        <w:spacing w:before="120" w:after="120"/>
        <w:rPr>
          <w:rFonts w:ascii="Calibri" w:hAnsi="Calibri" w:cs="Calibri"/>
        </w:rPr>
      </w:pPr>
      <w:r w:rsidRPr="00AB2C81">
        <w:rPr>
          <w:rFonts w:ascii="Calibri" w:hAnsi="Calibri" w:cs="Calibri"/>
        </w:rPr>
        <w:t xml:space="preserve">Za rozpoczęcie realizacji projektu uznaje się dzień zaciągnięcia pierwszego prawnie wiążącego zobowiązania do zamówienia towarów lub usług związanych z realizacją projektu, z wyłączeniem działań przygotowawczych do realizacji projektu, w szczególności procesu wyboru wykonawcy usługi i przygotowania dokumentacji związanej z wyborem wykonawcy. Za rozpoczęcie realizacji projektu zostanie uznane w szczególności podpisanie </w:t>
      </w:r>
      <w:r w:rsidR="00E82CF8" w:rsidRPr="00AB2C81">
        <w:rPr>
          <w:rFonts w:ascii="Calibri" w:hAnsi="Calibri" w:cs="Calibri"/>
        </w:rPr>
        <w:t xml:space="preserve">bezwarunkowej </w:t>
      </w:r>
      <w:r w:rsidRPr="00AB2C81">
        <w:rPr>
          <w:rFonts w:ascii="Calibri" w:hAnsi="Calibri" w:cs="Calibri"/>
        </w:rPr>
        <w:t>umowy</w:t>
      </w:r>
      <w:r w:rsidR="00F266DC" w:rsidRPr="00AB2C81">
        <w:rPr>
          <w:rFonts w:ascii="Calibri" w:hAnsi="Calibri" w:cs="Calibri"/>
        </w:rPr>
        <w:t xml:space="preserve"> </w:t>
      </w:r>
      <w:r w:rsidRPr="00AB2C81">
        <w:rPr>
          <w:rFonts w:ascii="Calibri" w:hAnsi="Calibri" w:cs="Calibri"/>
        </w:rPr>
        <w:t xml:space="preserve">pomiędzy wnioskodawcą a wykonawcą, będącej prawnie wiążącym zobowiązaniem do realizacji </w:t>
      </w:r>
      <w:r w:rsidR="006A2A1A" w:rsidRPr="00AB2C81">
        <w:rPr>
          <w:rFonts w:ascii="Calibri" w:hAnsi="Calibri" w:cs="Calibri"/>
        </w:rPr>
        <w:t xml:space="preserve">przedmiotu umowy </w:t>
      </w:r>
      <w:r w:rsidR="00AA36D0" w:rsidRPr="00AB2C81">
        <w:rPr>
          <w:rFonts w:ascii="Calibri" w:hAnsi="Calibri" w:cs="Calibri"/>
        </w:rPr>
        <w:t xml:space="preserve">(np. budowy linii produkcyjnej) </w:t>
      </w:r>
      <w:r w:rsidRPr="00AB2C81">
        <w:rPr>
          <w:rFonts w:ascii="Calibri" w:hAnsi="Calibri" w:cs="Calibri"/>
        </w:rPr>
        <w:t>na rzecz wnioskodawcy</w:t>
      </w:r>
      <w:r w:rsidR="00AA36D0" w:rsidRPr="00AB2C81">
        <w:rPr>
          <w:rFonts w:ascii="Calibri" w:hAnsi="Calibri" w:cs="Calibri"/>
        </w:rPr>
        <w:t xml:space="preserve"> lub złożenie zamówienia na zakup środków trwałych lub wartości niematerialnych i prawnych</w:t>
      </w:r>
      <w:r w:rsidRPr="00AB2C81">
        <w:rPr>
          <w:rFonts w:ascii="Calibri" w:hAnsi="Calibri" w:cs="Calibri"/>
        </w:rPr>
        <w:t xml:space="preserve">. </w:t>
      </w:r>
    </w:p>
    <w:p w:rsidR="000A3FB8" w:rsidRPr="00AB2C81" w:rsidRDefault="000A3FB8" w:rsidP="00AB2C81">
      <w:pPr>
        <w:spacing w:before="120" w:after="120"/>
        <w:rPr>
          <w:rFonts w:ascii="Calibri" w:hAnsi="Calibri" w:cs="Calibri"/>
          <w:b/>
          <w:bCs/>
        </w:rPr>
      </w:pPr>
      <w:r w:rsidRPr="00AB2C81">
        <w:rPr>
          <w:rFonts w:ascii="Calibri" w:hAnsi="Calibri" w:cs="Calibri"/>
          <w:b/>
          <w:bCs/>
        </w:rPr>
        <w:t>Uwaga!</w:t>
      </w:r>
      <w:r w:rsidRPr="00AB2C81">
        <w:rPr>
          <w:rFonts w:ascii="Calibri" w:hAnsi="Calibri" w:cs="Calibri"/>
          <w:bCs/>
        </w:rPr>
        <w:t xml:space="preserve"> Realizacja </w:t>
      </w:r>
      <w:r w:rsidRPr="00AB2C81">
        <w:rPr>
          <w:rFonts w:ascii="Calibri" w:hAnsi="Calibri" w:cs="Calibri"/>
        </w:rPr>
        <w:t>projektu</w:t>
      </w:r>
      <w:r w:rsidRPr="00AB2C81">
        <w:rPr>
          <w:rFonts w:ascii="Calibri" w:hAnsi="Calibri" w:cs="Calibri"/>
          <w:bCs/>
        </w:rPr>
        <w:t xml:space="preserve"> powinna </w:t>
      </w:r>
      <w:r w:rsidR="00A727D7" w:rsidRPr="00AB2C81">
        <w:rPr>
          <w:rFonts w:ascii="Calibri" w:hAnsi="Calibri" w:cs="Calibri"/>
          <w:bCs/>
        </w:rPr>
        <w:t xml:space="preserve">w okresie 36 miesięcy </w:t>
      </w:r>
      <w:r w:rsidRPr="00AB2C81">
        <w:rPr>
          <w:rFonts w:ascii="Calibri" w:hAnsi="Calibri" w:cs="Calibri"/>
          <w:bCs/>
        </w:rPr>
        <w:t>umożliwić wdrożenie innowacji produktowej bez konieczności realizacji dalszych inwestycji, które nie zostały objęte wnioskiem o dofinansowanie.</w:t>
      </w:r>
      <w:r w:rsidR="003E70D5" w:rsidRPr="00AB2C81">
        <w:rPr>
          <w:rStyle w:val="Odwoanieprzypisudolnego"/>
          <w:rFonts w:ascii="Calibri" w:hAnsi="Calibri" w:cs="Calibri"/>
          <w:bCs/>
        </w:rPr>
        <w:footnoteReference w:id="2"/>
      </w:r>
    </w:p>
    <w:p w:rsidR="003E7834" w:rsidRPr="00AB2C81" w:rsidRDefault="00626F72" w:rsidP="00AB2C81">
      <w:pPr>
        <w:spacing w:before="120" w:after="120"/>
        <w:rPr>
          <w:rFonts w:ascii="Calibri" w:hAnsi="Calibri" w:cs="Calibri"/>
          <w:iCs/>
        </w:rPr>
      </w:pPr>
      <w:r w:rsidRPr="00AB2C81">
        <w:rPr>
          <w:rFonts w:ascii="Calibri" w:hAnsi="Calibri" w:cs="Calibri"/>
          <w:iCs/>
        </w:rPr>
        <w:t xml:space="preserve">Treść umowy pomiędzy wnioskodawcą a wykonawcą </w:t>
      </w:r>
      <w:r w:rsidR="008A3341">
        <w:rPr>
          <w:rFonts w:ascii="Calibri" w:hAnsi="Calibri" w:cs="Calibri"/>
          <w:iCs/>
        </w:rPr>
        <w:t>powinna co najmniej</w:t>
      </w:r>
      <w:r w:rsidR="003E7834" w:rsidRPr="00AB2C81">
        <w:rPr>
          <w:rFonts w:ascii="Calibri" w:hAnsi="Calibri" w:cs="Calibri"/>
          <w:iCs/>
        </w:rPr>
        <w:t>:</w:t>
      </w:r>
    </w:p>
    <w:p w:rsidR="00863739" w:rsidRDefault="00B133D3" w:rsidP="00B554AF">
      <w:pPr>
        <w:numPr>
          <w:ilvl w:val="0"/>
          <w:numId w:val="69"/>
        </w:numPr>
        <w:rPr>
          <w:rFonts w:ascii="Calibri" w:hAnsi="Calibri" w:cs="Calibri"/>
          <w:iCs/>
        </w:rPr>
      </w:pPr>
      <w:r>
        <w:rPr>
          <w:rFonts w:ascii="Calibri" w:hAnsi="Calibri" w:cs="Calibri"/>
          <w:iCs/>
        </w:rPr>
        <w:t>b</w:t>
      </w:r>
      <w:r w:rsidR="003E7834" w:rsidRPr="00AB2C81">
        <w:rPr>
          <w:rFonts w:ascii="Calibri" w:hAnsi="Calibri" w:cs="Calibri"/>
          <w:iCs/>
        </w:rPr>
        <w:t>y</w:t>
      </w:r>
      <w:r w:rsidR="008A3341">
        <w:rPr>
          <w:rFonts w:ascii="Calibri" w:hAnsi="Calibri" w:cs="Calibri"/>
          <w:iCs/>
        </w:rPr>
        <w:t>ć</w:t>
      </w:r>
      <w:r w:rsidR="003E7834" w:rsidRPr="00AB2C81">
        <w:rPr>
          <w:rFonts w:ascii="Calibri" w:hAnsi="Calibri" w:cs="Calibri"/>
          <w:iCs/>
        </w:rPr>
        <w:t xml:space="preserve"> zgodna z ofertą wykonawcy wybranego do realizacji </w:t>
      </w:r>
      <w:r w:rsidR="00AA36D0" w:rsidRPr="00AB2C81">
        <w:rPr>
          <w:rFonts w:ascii="Calibri" w:hAnsi="Calibri" w:cs="Calibri"/>
          <w:iCs/>
        </w:rPr>
        <w:t>przedmiotu umowy</w:t>
      </w:r>
      <w:r w:rsidR="00C707CF" w:rsidRPr="00AB2C81">
        <w:rPr>
          <w:rFonts w:ascii="Calibri" w:hAnsi="Calibri" w:cs="Calibri"/>
          <w:iCs/>
        </w:rPr>
        <w:t>;</w:t>
      </w:r>
    </w:p>
    <w:p w:rsidR="00863739" w:rsidRDefault="00B133D3" w:rsidP="00B554AF">
      <w:pPr>
        <w:numPr>
          <w:ilvl w:val="0"/>
          <w:numId w:val="69"/>
        </w:numPr>
        <w:rPr>
          <w:rFonts w:ascii="Calibri" w:hAnsi="Calibri" w:cs="Calibri"/>
          <w:iCs/>
        </w:rPr>
      </w:pPr>
      <w:r>
        <w:rPr>
          <w:rFonts w:ascii="Calibri" w:hAnsi="Calibri" w:cs="Calibri"/>
          <w:iCs/>
        </w:rPr>
        <w:t>r</w:t>
      </w:r>
      <w:r w:rsidR="003E7834" w:rsidRPr="00AB2C81">
        <w:rPr>
          <w:rFonts w:ascii="Calibri" w:hAnsi="Calibri" w:cs="Calibri"/>
          <w:iCs/>
        </w:rPr>
        <w:t>egulowa</w:t>
      </w:r>
      <w:r w:rsidR="008A3341">
        <w:rPr>
          <w:rFonts w:ascii="Calibri" w:hAnsi="Calibri" w:cs="Calibri"/>
          <w:iCs/>
        </w:rPr>
        <w:t>ć</w:t>
      </w:r>
      <w:r w:rsidR="003E7834" w:rsidRPr="00AB2C81">
        <w:rPr>
          <w:rFonts w:ascii="Calibri" w:hAnsi="Calibri" w:cs="Calibri"/>
          <w:iCs/>
        </w:rPr>
        <w:t xml:space="preserve"> harmonogram i tryb odbioru prac</w:t>
      </w:r>
      <w:r w:rsidR="00C707CF" w:rsidRPr="00AB2C81">
        <w:rPr>
          <w:rFonts w:ascii="Calibri" w:hAnsi="Calibri" w:cs="Calibri"/>
          <w:iCs/>
        </w:rPr>
        <w:t>;</w:t>
      </w:r>
    </w:p>
    <w:p w:rsidR="00863739" w:rsidRDefault="00B133D3" w:rsidP="00B554AF">
      <w:pPr>
        <w:numPr>
          <w:ilvl w:val="0"/>
          <w:numId w:val="69"/>
        </w:numPr>
        <w:rPr>
          <w:rFonts w:ascii="Calibri" w:hAnsi="Calibri" w:cs="Calibri"/>
          <w:iCs/>
        </w:rPr>
      </w:pPr>
      <w:r>
        <w:rPr>
          <w:rFonts w:ascii="Calibri" w:hAnsi="Calibri" w:cs="Calibri"/>
          <w:iCs/>
        </w:rPr>
        <w:t>p</w:t>
      </w:r>
      <w:r w:rsidR="003E7834" w:rsidRPr="00AB2C81">
        <w:rPr>
          <w:rFonts w:ascii="Calibri" w:hAnsi="Calibri" w:cs="Calibri"/>
          <w:iCs/>
        </w:rPr>
        <w:t>rzewidywa</w:t>
      </w:r>
      <w:r w:rsidR="008A3341">
        <w:rPr>
          <w:rFonts w:ascii="Calibri" w:hAnsi="Calibri" w:cs="Calibri"/>
          <w:iCs/>
        </w:rPr>
        <w:t>ć</w:t>
      </w:r>
      <w:r w:rsidR="003E7834" w:rsidRPr="00AB2C81">
        <w:rPr>
          <w:rFonts w:ascii="Calibri" w:hAnsi="Calibri" w:cs="Calibri"/>
          <w:iCs/>
        </w:rPr>
        <w:t xml:space="preserve"> kary za opóźnienie w realizacji usługi. </w:t>
      </w:r>
    </w:p>
    <w:p w:rsidR="00AE18F2" w:rsidRPr="00AB2C81" w:rsidRDefault="00AE18F2" w:rsidP="00AB2C81">
      <w:pPr>
        <w:spacing w:before="240" w:after="120"/>
        <w:rPr>
          <w:rFonts w:ascii="Calibri" w:hAnsi="Calibri" w:cs="Calibri"/>
        </w:rPr>
      </w:pPr>
      <w:r w:rsidRPr="00AB2C81">
        <w:rPr>
          <w:rFonts w:ascii="Calibri" w:hAnsi="Calibri" w:cs="Calibri"/>
          <w:b/>
          <w:u w:val="single"/>
        </w:rPr>
        <w:t>Informacje o dokonyw</w:t>
      </w:r>
      <w:r w:rsidR="00B70AA8" w:rsidRPr="00AB2C81">
        <w:rPr>
          <w:rFonts w:ascii="Calibri" w:hAnsi="Calibri" w:cs="Calibri"/>
          <w:b/>
          <w:u w:val="single"/>
        </w:rPr>
        <w:t>aniu zamówień w ramach projektu</w:t>
      </w:r>
      <w:r w:rsidRPr="00AB2C81">
        <w:rPr>
          <w:rFonts w:ascii="Calibri" w:hAnsi="Calibri" w:cs="Calibri"/>
        </w:rPr>
        <w:t>:</w:t>
      </w:r>
    </w:p>
    <w:p w:rsidR="00AE18F2" w:rsidRPr="00AB2C81" w:rsidRDefault="00AE18F2" w:rsidP="00AB2C81">
      <w:pPr>
        <w:spacing w:before="120" w:after="120"/>
        <w:rPr>
          <w:rFonts w:ascii="Calibri" w:hAnsi="Calibri" w:cs="Calibri"/>
          <w:lang w:eastAsia="ar-SA"/>
        </w:rPr>
      </w:pPr>
      <w:r w:rsidRPr="00AB2C81">
        <w:rPr>
          <w:rFonts w:ascii="Calibri" w:hAnsi="Calibri" w:cs="Calibri"/>
          <w:lang w:eastAsia="ar-SA"/>
        </w:rPr>
        <w:t>Wnioskodawca przygotowuje i przeprowadza postępowanie o udzielenie zamówienia, z zachowaniem zasad wynikających z:</w:t>
      </w:r>
    </w:p>
    <w:p w:rsidR="007772B4" w:rsidRPr="00AB2C81" w:rsidRDefault="00AE18F2" w:rsidP="00AB2C81">
      <w:pPr>
        <w:numPr>
          <w:ilvl w:val="0"/>
          <w:numId w:val="64"/>
        </w:numPr>
        <w:spacing w:before="120" w:after="120"/>
        <w:ind w:left="284" w:firstLine="0"/>
        <w:rPr>
          <w:rFonts w:ascii="Calibri" w:hAnsi="Calibri" w:cs="Calibri"/>
          <w:lang w:eastAsia="ar-SA"/>
        </w:rPr>
      </w:pPr>
      <w:r w:rsidRPr="00AB2C81">
        <w:rPr>
          <w:rFonts w:ascii="Calibri" w:hAnsi="Calibri" w:cs="Calibri"/>
          <w:lang w:eastAsia="ar-SA"/>
        </w:rPr>
        <w:t xml:space="preserve">art. 6c ustawy </w:t>
      </w:r>
      <w:r w:rsidR="0055735A">
        <w:rPr>
          <w:rFonts w:ascii="Calibri" w:hAnsi="Calibri" w:cs="Calibri"/>
          <w:lang w:eastAsia="ar-SA"/>
        </w:rPr>
        <w:t xml:space="preserve">z dnia 9 listopada 2000 r. </w:t>
      </w:r>
      <w:r w:rsidRPr="00AB2C81">
        <w:rPr>
          <w:rFonts w:ascii="Calibri" w:hAnsi="Calibri" w:cs="Calibri"/>
          <w:lang w:eastAsia="ar-SA"/>
        </w:rPr>
        <w:t>o utworzeniu Polskiej Agencji Rozwoju Przedsiębiorczości</w:t>
      </w:r>
      <w:r w:rsidR="0055735A">
        <w:rPr>
          <w:rFonts w:ascii="Calibri" w:hAnsi="Calibri" w:cs="Calibri"/>
          <w:lang w:eastAsia="ar-SA"/>
        </w:rPr>
        <w:t xml:space="preserve"> (Dz. U. z 2019 r., poz. 310)</w:t>
      </w:r>
      <w:r w:rsidRPr="00AB2C81">
        <w:rPr>
          <w:rFonts w:ascii="Calibri" w:hAnsi="Calibri" w:cs="Calibri"/>
          <w:lang w:eastAsia="ar-SA"/>
        </w:rPr>
        <w:t>;</w:t>
      </w:r>
    </w:p>
    <w:p w:rsidR="00AE18F2" w:rsidRPr="00AB2C81" w:rsidRDefault="00AE18F2" w:rsidP="00AB2C81">
      <w:pPr>
        <w:numPr>
          <w:ilvl w:val="0"/>
          <w:numId w:val="64"/>
        </w:numPr>
        <w:spacing w:before="120" w:after="120"/>
        <w:ind w:left="284" w:firstLine="0"/>
        <w:rPr>
          <w:rFonts w:ascii="Calibri" w:hAnsi="Calibri" w:cs="Calibri"/>
        </w:rPr>
      </w:pPr>
      <w:r w:rsidRPr="00AB2C81">
        <w:rPr>
          <w:rFonts w:ascii="Calibri" w:hAnsi="Calibri" w:cs="Calibri"/>
        </w:rPr>
        <w:t xml:space="preserve">rozdziału 6.5 </w:t>
      </w:r>
      <w:r w:rsidRPr="00AB2C81">
        <w:rPr>
          <w:rFonts w:ascii="Calibri" w:eastAsia="Calibri" w:hAnsi="Calibri" w:cs="Calibri"/>
          <w:lang w:eastAsia="en-US"/>
        </w:rPr>
        <w:t>wytyczny</w:t>
      </w:r>
      <w:r w:rsidRPr="00AB2C81">
        <w:rPr>
          <w:rFonts w:ascii="Calibri" w:eastAsia="Calibri" w:hAnsi="Calibri" w:cs="Calibri"/>
        </w:rPr>
        <w:t>ch</w:t>
      </w:r>
      <w:r w:rsidRPr="00AB2C81">
        <w:rPr>
          <w:rFonts w:ascii="Calibri" w:eastAsia="Calibri" w:hAnsi="Calibri" w:cs="Calibri"/>
          <w:lang w:eastAsia="en-US"/>
        </w:rPr>
        <w:t xml:space="preserve"> w zakresie kwalifikowalności wydatków w ramach Europejskiego Funduszu Rozwoju Regionalnego, Europejskiego Funduszu Społecznego oraz Funduszu Spójności na lata 2014-2020</w:t>
      </w:r>
      <w:r w:rsidRPr="00AB2C81">
        <w:rPr>
          <w:rFonts w:ascii="Calibri" w:hAnsi="Calibri" w:cs="Calibri"/>
        </w:rPr>
        <w:t>, w tym w szczególności dotyczące rozeznania rynku i zasady konkurencyjności.</w:t>
      </w:r>
    </w:p>
    <w:p w:rsidR="00AE18F2" w:rsidRPr="00AB2C81" w:rsidRDefault="00AE18F2" w:rsidP="00AB2C81">
      <w:pPr>
        <w:spacing w:before="120" w:after="120"/>
        <w:rPr>
          <w:rFonts w:ascii="Calibri" w:hAnsi="Calibri" w:cs="Calibri"/>
          <w:bCs/>
        </w:rPr>
      </w:pPr>
      <w:r w:rsidRPr="00AB2C81">
        <w:rPr>
          <w:rFonts w:ascii="Calibri" w:hAnsi="Calibri" w:cs="Calibri"/>
        </w:rPr>
        <w:lastRenderedPageBreak/>
        <w:t>W przypadku naruszenia przez Wnioskodawcę trybu udzielania zamówienia, Instytucja Pośrednicząca uznaje całość lub część wydatków związanych z tym zamówieniem za niekwalifikowalne zgodnie z „taryfikatorem”</w:t>
      </w:r>
      <w:r w:rsidR="0055735A">
        <w:rPr>
          <w:rStyle w:val="Odwoanieprzypisudolnego"/>
          <w:rFonts w:ascii="Calibri" w:hAnsi="Calibri" w:cs="Calibri"/>
        </w:rPr>
        <w:footnoteReference w:id="3"/>
      </w:r>
      <w:r w:rsidRPr="00AB2C81">
        <w:rPr>
          <w:rFonts w:ascii="Calibri" w:hAnsi="Calibri" w:cs="Calibri"/>
        </w:rPr>
        <w:t>.</w:t>
      </w:r>
    </w:p>
    <w:p w:rsidR="00AE18F2" w:rsidRPr="00AB2C81" w:rsidRDefault="00AE18F2" w:rsidP="00AB2C81">
      <w:pPr>
        <w:spacing w:before="120" w:after="120"/>
        <w:rPr>
          <w:rFonts w:ascii="Calibri" w:hAnsi="Calibri" w:cs="Calibri"/>
        </w:rPr>
      </w:pPr>
      <w:r w:rsidRPr="00AB2C81">
        <w:rPr>
          <w:rFonts w:ascii="Calibri" w:hAnsi="Calibri" w:cs="Calibri"/>
        </w:rPr>
        <w:t xml:space="preserve">W przypadku publikacji zamówień przeprowadzanych zgodnie z zasadą konkurencyjności, wnioskodawca publikuje zapytanie ofertowe na stronie internetowej </w:t>
      </w:r>
      <w:hyperlink r:id="rId10" w:history="1">
        <w:r w:rsidRPr="00AB2C81">
          <w:rPr>
            <w:rStyle w:val="Hipercze"/>
            <w:rFonts w:ascii="Calibri" w:eastAsia="Calibri" w:hAnsi="Calibri" w:cs="Calibri"/>
          </w:rPr>
          <w:t>https://bazakonkurencyjnosci.funduszeeuropejskie.gov.pl/</w:t>
        </w:r>
      </w:hyperlink>
      <w:r w:rsidRPr="00AB2C81">
        <w:rPr>
          <w:rFonts w:ascii="Calibri" w:hAnsi="Calibri" w:cs="Calibri"/>
        </w:rPr>
        <w:t>. Informację o zmianach zapytania ofertowego, treść pytań dotyczących zapytania ofertowego wraz z wyjaśnieniami zamawiającego oraz wyniki postępowania upublicznia się w taki sposób, w jaki zostało upublicznione zapytanie ofertowe.</w:t>
      </w:r>
    </w:p>
    <w:p w:rsidR="00AE18F2" w:rsidRPr="00AB2C81" w:rsidRDefault="00AE18F2" w:rsidP="00AB2C81">
      <w:pPr>
        <w:spacing w:before="120" w:after="120"/>
        <w:rPr>
          <w:rFonts w:ascii="Calibri" w:hAnsi="Calibri" w:cs="Calibri"/>
        </w:rPr>
      </w:pPr>
      <w:r w:rsidRPr="00AB2C81">
        <w:rPr>
          <w:rFonts w:ascii="Calibri" w:hAnsi="Calibri" w:cs="Calibri"/>
        </w:rPr>
        <w:t>Wnioskodawca</w:t>
      </w:r>
      <w:r w:rsidRPr="00AB2C81">
        <w:rPr>
          <w:rFonts w:ascii="Calibri" w:hAnsi="Calibri" w:cs="Calibri"/>
          <w:color w:val="FF0000"/>
        </w:rPr>
        <w:t xml:space="preserve"> </w:t>
      </w:r>
      <w:r w:rsidRPr="00AB2C81">
        <w:rPr>
          <w:rFonts w:ascii="Calibri" w:hAnsi="Calibri" w:cs="Calibri"/>
        </w:rPr>
        <w:t>nie może dokonać zakupu towarów lub usług od</w:t>
      </w:r>
      <w:r w:rsidRPr="00AB2C81">
        <w:rPr>
          <w:rFonts w:ascii="Calibri" w:hAnsi="Calibri" w:cs="Calibri"/>
          <w:color w:val="FF0000"/>
        </w:rPr>
        <w:t xml:space="preserve"> </w:t>
      </w:r>
      <w:r w:rsidRPr="00AB2C81">
        <w:rPr>
          <w:rFonts w:ascii="Calibri" w:hAnsi="Calibri" w:cs="Calibri"/>
        </w:rPr>
        <w:t>podmiotów powiązanych z nim osobowo lub kapitałowo. Przez powiązania kapitałowe lub osobowe rozumie się wzajemne powiązan</w:t>
      </w:r>
      <w:r w:rsidR="00A65EDF" w:rsidRPr="00AB2C81">
        <w:rPr>
          <w:rFonts w:ascii="Calibri" w:hAnsi="Calibri" w:cs="Calibri"/>
        </w:rPr>
        <w:t>ia między podmiotem a wykonawcą</w:t>
      </w:r>
      <w:r w:rsidRPr="00AB2C81">
        <w:rPr>
          <w:rFonts w:ascii="Calibri" w:hAnsi="Calibri" w:cs="Calibri"/>
        </w:rPr>
        <w:t xml:space="preserve"> polegające na:</w:t>
      </w:r>
    </w:p>
    <w:p w:rsidR="00AE18F2" w:rsidRPr="00AB2C81" w:rsidRDefault="00AE18F2" w:rsidP="00AB2C81">
      <w:pPr>
        <w:numPr>
          <w:ilvl w:val="2"/>
          <w:numId w:val="1"/>
        </w:numPr>
        <w:tabs>
          <w:tab w:val="clear" w:pos="2340"/>
          <w:tab w:val="left" w:pos="709"/>
          <w:tab w:val="num" w:pos="1418"/>
        </w:tabs>
        <w:ind w:left="426" w:hanging="142"/>
        <w:rPr>
          <w:rFonts w:ascii="Calibri" w:hAnsi="Calibri" w:cs="Calibri"/>
        </w:rPr>
      </w:pPr>
      <w:r w:rsidRPr="00AB2C81">
        <w:rPr>
          <w:rFonts w:ascii="Calibri" w:hAnsi="Calibri" w:cs="Calibri"/>
        </w:rPr>
        <w:t>uczestniczeniu w spółce jako wspólnik spółki cywilnej lub spółki osobowej,</w:t>
      </w:r>
    </w:p>
    <w:p w:rsidR="00AE18F2" w:rsidRPr="00AB2C81" w:rsidRDefault="00AE18F2" w:rsidP="00AB2C81">
      <w:pPr>
        <w:numPr>
          <w:ilvl w:val="2"/>
          <w:numId w:val="1"/>
        </w:numPr>
        <w:tabs>
          <w:tab w:val="clear" w:pos="2340"/>
          <w:tab w:val="left" w:pos="709"/>
          <w:tab w:val="num" w:pos="1418"/>
        </w:tabs>
        <w:ind w:left="426" w:hanging="142"/>
        <w:rPr>
          <w:rFonts w:ascii="Calibri" w:hAnsi="Calibri" w:cs="Calibri"/>
        </w:rPr>
      </w:pPr>
      <w:r w:rsidRPr="00AB2C81">
        <w:rPr>
          <w:rFonts w:ascii="Calibri" w:hAnsi="Calibri" w:cs="Calibri"/>
        </w:rPr>
        <w:t>posiadaniu udziałów lub co najmniej 5% akcji,</w:t>
      </w:r>
    </w:p>
    <w:p w:rsidR="00AE18F2" w:rsidRPr="00AB2C81" w:rsidRDefault="00AE18F2" w:rsidP="00AB2C81">
      <w:pPr>
        <w:numPr>
          <w:ilvl w:val="2"/>
          <w:numId w:val="1"/>
        </w:numPr>
        <w:tabs>
          <w:tab w:val="clear" w:pos="2340"/>
          <w:tab w:val="left" w:pos="709"/>
          <w:tab w:val="num" w:pos="1418"/>
        </w:tabs>
        <w:ind w:left="709" w:hanging="425"/>
        <w:rPr>
          <w:rFonts w:ascii="Calibri" w:hAnsi="Calibri" w:cs="Calibri"/>
        </w:rPr>
      </w:pPr>
      <w:r w:rsidRPr="00AB2C81">
        <w:rPr>
          <w:rFonts w:ascii="Calibri" w:hAnsi="Calibri" w:cs="Calibri"/>
        </w:rPr>
        <w:t>pełnieniu funkcji członka organu nadzorczego lub zarządzającego, prokurenta, pełnomocnika,</w:t>
      </w:r>
    </w:p>
    <w:p w:rsidR="00AE18F2" w:rsidRPr="00AB2C81" w:rsidRDefault="00AE18F2" w:rsidP="00AB2C81">
      <w:pPr>
        <w:numPr>
          <w:ilvl w:val="2"/>
          <w:numId w:val="1"/>
        </w:numPr>
        <w:tabs>
          <w:tab w:val="clear" w:pos="2340"/>
          <w:tab w:val="left" w:pos="709"/>
          <w:tab w:val="num" w:pos="1418"/>
        </w:tabs>
        <w:ind w:left="709" w:hanging="425"/>
        <w:rPr>
          <w:rFonts w:ascii="Calibri" w:hAnsi="Calibri" w:cs="Calibri"/>
        </w:rPr>
      </w:pPr>
      <w:r w:rsidRPr="00AB2C81">
        <w:rPr>
          <w:rFonts w:ascii="Calibri" w:hAnsi="Calibri" w:cs="Calibri"/>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 xml:space="preserve">Wnioskodawca </w:t>
      </w:r>
      <w:r w:rsidR="00814130" w:rsidRPr="00AB2C81">
        <w:rPr>
          <w:rFonts w:ascii="Calibri" w:hAnsi="Calibri" w:cs="Calibri"/>
          <w:i w:val="0"/>
          <w:sz w:val="24"/>
          <w:szCs w:val="24"/>
        </w:rPr>
        <w:t xml:space="preserve">– </w:t>
      </w:r>
      <w:r w:rsidRPr="00AB2C81">
        <w:rPr>
          <w:rFonts w:ascii="Calibri" w:hAnsi="Calibri" w:cs="Calibri"/>
          <w:i w:val="0"/>
          <w:sz w:val="24"/>
          <w:szCs w:val="24"/>
        </w:rPr>
        <w:t>informacje ogólne</w:t>
      </w:r>
    </w:p>
    <w:p w:rsidR="00814130" w:rsidRPr="00AB2C81" w:rsidRDefault="00814130" w:rsidP="00AB2C81">
      <w:pPr>
        <w:pStyle w:val="Tekstpodstawowy3"/>
        <w:spacing w:before="120" w:after="120"/>
        <w:jc w:val="left"/>
        <w:rPr>
          <w:rFonts w:ascii="Calibri" w:hAnsi="Calibri" w:cs="Calibri"/>
          <w:sz w:val="24"/>
        </w:rPr>
      </w:pPr>
      <w:r w:rsidRPr="00AB2C81">
        <w:rPr>
          <w:rFonts w:ascii="Calibri" w:hAnsi="Calibri" w:cs="Calibri"/>
          <w:sz w:val="24"/>
          <w:szCs w:val="24"/>
        </w:rPr>
        <w:t xml:space="preserve">Należy wypełnić wszystkie pola. </w:t>
      </w:r>
      <w:r w:rsidRPr="00AB2C81">
        <w:rPr>
          <w:rFonts w:ascii="Calibri" w:hAnsi="Calibri" w:cs="Calibri"/>
          <w:snapToGrid w:val="0"/>
          <w:sz w:val="24"/>
          <w:szCs w:val="24"/>
        </w:rPr>
        <w:t>Wpisane w polach dane muszą być aktualne.</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Nazwa wnioskodawcy</w:t>
      </w:r>
      <w:r w:rsidR="0061746F" w:rsidRPr="00AB2C81">
        <w:rPr>
          <w:rFonts w:ascii="Calibri" w:hAnsi="Calibri" w:cs="Calibri"/>
          <w:b/>
        </w:rPr>
        <w:t xml:space="preserve"> </w:t>
      </w:r>
      <w:r w:rsidR="0061746F" w:rsidRPr="00AB2C81">
        <w:rPr>
          <w:rFonts w:ascii="Calibri" w:hAnsi="Calibri" w:cs="Calibri"/>
        </w:rPr>
        <w:t>&lt;250</w:t>
      </w:r>
      <w:r w:rsidRPr="00AB2C81">
        <w:rPr>
          <w:rFonts w:ascii="Calibri" w:hAnsi="Calibri" w:cs="Calibri"/>
        </w:rPr>
        <w:t xml:space="preserve"> znaków</w:t>
      </w:r>
      <w:r w:rsidR="0061746F" w:rsidRPr="00AB2C81">
        <w:rPr>
          <w:rFonts w:ascii="Calibri" w:hAnsi="Calibri" w:cs="Calibri"/>
        </w:rPr>
        <w:t>&gt;</w:t>
      </w:r>
    </w:p>
    <w:p w:rsidR="00814130" w:rsidRPr="00AB2C81" w:rsidRDefault="00795A9F" w:rsidP="00AB2C81">
      <w:pPr>
        <w:spacing w:before="120" w:after="120"/>
        <w:rPr>
          <w:rFonts w:ascii="Calibri" w:hAnsi="Calibri" w:cs="Calibri"/>
        </w:rPr>
      </w:pPr>
      <w:r w:rsidRPr="00AB2C81">
        <w:rPr>
          <w:rFonts w:ascii="Calibri" w:hAnsi="Calibri" w:cs="Calibri"/>
        </w:rPr>
        <w:t xml:space="preserve">Należy wpisać pełną nazwę wnioskodawcy zgodnie z Krajowym Rejestrem Sądowym (KRS) lub Centralną Ewidencją i Informacją o Działalności Gospodarczej (CEIDG). W przypadku spółki cywilnej w polu </w:t>
      </w:r>
      <w:r w:rsidR="00555E87" w:rsidRPr="00AB2C81">
        <w:rPr>
          <w:rFonts w:ascii="Calibri" w:hAnsi="Calibri" w:cs="Calibri"/>
        </w:rPr>
        <w:t>„</w:t>
      </w:r>
      <w:r w:rsidRPr="00AB2C81">
        <w:rPr>
          <w:rFonts w:ascii="Calibri" w:hAnsi="Calibri" w:cs="Calibri"/>
        </w:rPr>
        <w:t>Nazwa wnioskodawcy</w:t>
      </w:r>
      <w:r w:rsidR="00555E87" w:rsidRPr="00AB2C81">
        <w:rPr>
          <w:rFonts w:ascii="Calibri" w:hAnsi="Calibri" w:cs="Calibri"/>
        </w:rPr>
        <w:t>”</w:t>
      </w:r>
      <w:r w:rsidRPr="00AB2C81">
        <w:rPr>
          <w:rFonts w:ascii="Calibri" w:hAnsi="Calibri" w:cs="Calibri"/>
        </w:rPr>
        <w:t xml:space="preserve"> należy wpisać nazwę spółki oraz podać imiona i nazwiska wszystkich wspólników.</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Status wnioskodawcy</w:t>
      </w:r>
      <w:r w:rsidR="00814130" w:rsidRPr="00AB2C81">
        <w:rPr>
          <w:rFonts w:ascii="Calibri" w:hAnsi="Calibri" w:cs="Calibri"/>
        </w:rPr>
        <w:t xml:space="preserve"> </w:t>
      </w:r>
    </w:p>
    <w:p w:rsidR="00814130" w:rsidRPr="00AB2C81" w:rsidRDefault="00814130" w:rsidP="00AB2C81">
      <w:pPr>
        <w:spacing w:before="120" w:after="120"/>
        <w:rPr>
          <w:rFonts w:ascii="Calibri" w:hAnsi="Calibri" w:cs="Calibri"/>
          <w:b/>
        </w:rPr>
      </w:pPr>
      <w:r w:rsidRPr="00AB2C81">
        <w:rPr>
          <w:rFonts w:ascii="Calibri" w:hAnsi="Calibri" w:cs="Calibri"/>
        </w:rPr>
        <w:t xml:space="preserve">Należy określić status wnioskodawcy aktualny na dzień składania wniosku poprzez zaznaczenie jednej z dostępnych we wniosku opcji: „mikro, małym, średnim” (dofinansowanie może otrzymać wyłącznie mikro, mały lub średni przedsiębiorca). </w:t>
      </w:r>
      <w:r w:rsidR="00F07226" w:rsidRPr="001E2180">
        <w:rPr>
          <w:rFonts w:ascii="Calibri" w:hAnsi="Calibri"/>
        </w:rPr>
        <w:t xml:space="preserve">W celu określenia statusu przedsiębiorstwa, należy stosować przepisy </w:t>
      </w:r>
      <w:r w:rsidR="00F07226" w:rsidRPr="00A20E03">
        <w:rPr>
          <w:rFonts w:ascii="Calibri" w:hAnsi="Calibri"/>
        </w:rPr>
        <w:t xml:space="preserve">rozporządzenia Komisji </w:t>
      </w:r>
      <w:r w:rsidR="00F07226" w:rsidRPr="001E2180">
        <w:rPr>
          <w:rFonts w:ascii="Calibri" w:hAnsi="Calibri"/>
        </w:rPr>
        <w:t>UE nr 651/</w:t>
      </w:r>
      <w:r w:rsidR="00F07226">
        <w:rPr>
          <w:rFonts w:ascii="Calibri" w:hAnsi="Calibri"/>
        </w:rPr>
        <w:t>2014</w:t>
      </w:r>
      <w:r w:rsidRPr="00AB2C81">
        <w:rPr>
          <w:rFonts w:ascii="Calibri" w:hAnsi="Calibri" w:cs="Calibri"/>
          <w:spacing w:val="-3"/>
        </w:rPr>
        <w:t xml:space="preserve">. Należy zwrócić uwagę na zapewnienie spójności pomiędzy oświadczeniem o statusie przedsiębiorcy składanym w tej części wniosku, szczególnie z oświadczeniem w polu </w:t>
      </w:r>
      <w:r w:rsidR="00555E87" w:rsidRPr="00AB2C81">
        <w:rPr>
          <w:rFonts w:ascii="Calibri" w:hAnsi="Calibri" w:cs="Calibri"/>
          <w:spacing w:val="-3"/>
        </w:rPr>
        <w:t>„</w:t>
      </w:r>
      <w:r w:rsidRPr="00AB2C81">
        <w:rPr>
          <w:rFonts w:ascii="Calibri" w:hAnsi="Calibri" w:cs="Calibri"/>
          <w:spacing w:val="-3"/>
        </w:rPr>
        <w:t>Forma prawna wnioskodawcy</w:t>
      </w:r>
      <w:r w:rsidR="00555E87" w:rsidRPr="00AB2C81">
        <w:rPr>
          <w:rFonts w:ascii="Calibri" w:hAnsi="Calibri" w:cs="Calibri"/>
          <w:spacing w:val="-3"/>
        </w:rPr>
        <w:t>”</w:t>
      </w:r>
      <w:r w:rsidRPr="00AB2C81">
        <w:rPr>
          <w:rFonts w:ascii="Calibri" w:hAnsi="Calibri" w:cs="Calibri"/>
          <w:spacing w:val="-3"/>
        </w:rPr>
        <w:t>.</w:t>
      </w:r>
    </w:p>
    <w:p w:rsidR="00814130" w:rsidRPr="00AB2C81" w:rsidRDefault="00814130" w:rsidP="00AB2C81">
      <w:pPr>
        <w:pStyle w:val="Tekstpodstawowy"/>
        <w:spacing w:before="120"/>
        <w:jc w:val="left"/>
        <w:rPr>
          <w:rFonts w:ascii="Calibri" w:hAnsi="Calibri" w:cs="Calibri"/>
          <w:szCs w:val="24"/>
        </w:rPr>
      </w:pPr>
      <w:r w:rsidRPr="00AB2C81">
        <w:rPr>
          <w:rFonts w:ascii="Calibri" w:hAnsi="Calibri" w:cs="Calibri"/>
          <w:b/>
          <w:szCs w:val="24"/>
        </w:rPr>
        <w:lastRenderedPageBreak/>
        <w:t>U</w:t>
      </w:r>
      <w:r w:rsidR="00EE3DEA" w:rsidRPr="00AB2C81">
        <w:rPr>
          <w:rFonts w:ascii="Calibri" w:hAnsi="Calibri" w:cs="Calibri"/>
          <w:b/>
          <w:szCs w:val="24"/>
        </w:rPr>
        <w:t>waga</w:t>
      </w:r>
      <w:r w:rsidRPr="00AB2C81">
        <w:rPr>
          <w:rFonts w:ascii="Calibri" w:hAnsi="Calibri" w:cs="Calibri"/>
          <w:szCs w:val="24"/>
        </w:rPr>
        <w:t>! Przy określaniu wielkości przedsiębiorstwa należy mieć na uwadze stosownie skumulowane dane przedsiębiorstw powiązanych lub przedsiębiorstw partnerskich</w:t>
      </w:r>
      <w:r w:rsidR="0043017D" w:rsidRPr="0043017D">
        <w:rPr>
          <w:rFonts w:ascii="Calibri" w:hAnsi="Calibri" w:cs="Calibri"/>
          <w:szCs w:val="24"/>
        </w:rPr>
        <w:t xml:space="preserve"> </w:t>
      </w:r>
      <w:r w:rsidR="0043017D" w:rsidRPr="007D4092">
        <w:rPr>
          <w:rFonts w:ascii="Calibri" w:hAnsi="Calibri" w:cs="Calibri"/>
          <w:szCs w:val="24"/>
        </w:rPr>
        <w:t>z przedsiębiorstwem wnioskodawcy</w:t>
      </w:r>
      <w:r w:rsidRPr="00AB2C81">
        <w:rPr>
          <w:rFonts w:ascii="Calibri" w:hAnsi="Calibri" w:cs="Calibri"/>
          <w:szCs w:val="24"/>
        </w:rPr>
        <w:t>, w myśl definicji zawartych w załączniku I do rozporządzenia Komisji UE nr 651/2014.</w:t>
      </w:r>
    </w:p>
    <w:p w:rsidR="00814130" w:rsidRPr="00AB2C81" w:rsidRDefault="00814130" w:rsidP="00AB2C81">
      <w:pPr>
        <w:spacing w:before="120" w:after="120"/>
        <w:rPr>
          <w:rFonts w:ascii="Calibri" w:hAnsi="Calibri" w:cs="Calibri"/>
        </w:rPr>
      </w:pPr>
      <w:r w:rsidRPr="00AB2C81">
        <w:rPr>
          <w:rFonts w:ascii="Calibri" w:hAnsi="Calibri" w:cs="Calibri"/>
        </w:rPr>
        <w:t>Informacje dotyczące statusu wnioskodawcy podane w tej części wniosku o dofinansowanie będą podlegały weryfikacji na etapie zawarcia umowy o dofinansowanie na podstawie Oświadczenia o spełnianiu kryteriów M</w:t>
      </w:r>
      <w:r w:rsidR="00856C1F" w:rsidRPr="00AB2C81">
        <w:rPr>
          <w:rFonts w:ascii="Calibri" w:hAnsi="Calibri" w:cs="Calibri"/>
        </w:rPr>
        <w:t>Ś</w:t>
      </w:r>
      <w:r w:rsidRPr="00AB2C81">
        <w:rPr>
          <w:rFonts w:ascii="Calibri" w:hAnsi="Calibri" w:cs="Calibri"/>
        </w:rPr>
        <w:t xml:space="preserve">P. </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iCs/>
        </w:rPr>
        <w:t>Data rozpoczęcia działalności wnioskodawcy zgodnie z dokumentem rejestrowym</w:t>
      </w:r>
    </w:p>
    <w:p w:rsidR="00814130" w:rsidRPr="00AB2C81" w:rsidRDefault="00814130" w:rsidP="00AB2C81">
      <w:pPr>
        <w:spacing w:before="120" w:after="120"/>
        <w:rPr>
          <w:rFonts w:ascii="Calibri" w:hAnsi="Calibri" w:cs="Calibri"/>
        </w:rPr>
      </w:pPr>
      <w:r w:rsidRPr="00AB2C81">
        <w:rPr>
          <w:rFonts w:ascii="Calibri" w:hAnsi="Calibri" w:cs="Calibri"/>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w:t>
      </w:r>
    </w:p>
    <w:p w:rsidR="00814130" w:rsidRPr="00AB2C81" w:rsidRDefault="00814130" w:rsidP="00AB2C81">
      <w:pPr>
        <w:spacing w:before="120" w:after="120"/>
        <w:rPr>
          <w:rFonts w:ascii="Calibri" w:hAnsi="Calibri" w:cs="Calibri"/>
        </w:rPr>
      </w:pPr>
      <w:r w:rsidRPr="00AB2C81">
        <w:rPr>
          <w:rFonts w:ascii="Calibri" w:hAnsi="Calibri" w:cs="Calibri"/>
        </w:rPr>
        <w:t>Podana data musi być zgodna z odpowiednim dokumentem rejestrowym.</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Forma prawna wnioskodawcy</w:t>
      </w:r>
      <w:r w:rsidR="00814130" w:rsidRPr="00AB2C81">
        <w:rPr>
          <w:rFonts w:ascii="Calibri" w:hAnsi="Calibri" w:cs="Calibri"/>
        </w:rPr>
        <w:t xml:space="preserve"> oraz </w:t>
      </w:r>
      <w:r w:rsidR="00814130" w:rsidRPr="00AB2C81">
        <w:rPr>
          <w:rFonts w:ascii="Calibri" w:hAnsi="Calibri" w:cs="Calibri"/>
          <w:b/>
        </w:rPr>
        <w:t>Forma własności</w:t>
      </w:r>
    </w:p>
    <w:p w:rsidR="00814130" w:rsidRPr="00AB2C81" w:rsidRDefault="00814130" w:rsidP="00AB2C81">
      <w:pPr>
        <w:spacing w:before="120" w:after="120"/>
        <w:rPr>
          <w:rFonts w:ascii="Calibri" w:hAnsi="Calibri" w:cs="Calibri"/>
        </w:rPr>
      </w:pPr>
      <w:r w:rsidRPr="00AB2C81">
        <w:rPr>
          <w:rFonts w:ascii="Calibri" w:hAnsi="Calibri" w:cs="Calibri"/>
        </w:rPr>
        <w:t xml:space="preserve">Pola należy wypełnić poprzez wybranie właściwej opcji z listy. Wybrana opcja musi być zgodna ze stanem faktycznym i mieć potwierdzenie w dokumentacji rejestrowej na dzień składania wniosku. </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NIP wnioskodawcy</w:t>
      </w:r>
      <w:r w:rsidR="00814130" w:rsidRPr="00AB2C81">
        <w:rPr>
          <w:rFonts w:ascii="Calibri" w:hAnsi="Calibri" w:cs="Calibri"/>
        </w:rPr>
        <w:t xml:space="preserve"> i </w:t>
      </w:r>
      <w:r w:rsidR="00814130" w:rsidRPr="00AB2C81">
        <w:rPr>
          <w:rFonts w:ascii="Calibri" w:hAnsi="Calibri" w:cs="Calibri"/>
          <w:b/>
        </w:rPr>
        <w:t>REGON</w:t>
      </w:r>
    </w:p>
    <w:p w:rsidR="00814130" w:rsidRPr="00AB2C81" w:rsidRDefault="00814130" w:rsidP="00AB2C81">
      <w:pPr>
        <w:spacing w:before="120" w:after="120"/>
        <w:rPr>
          <w:rFonts w:ascii="Calibri" w:hAnsi="Calibri" w:cs="Calibri"/>
        </w:rPr>
      </w:pPr>
      <w:r w:rsidRPr="00AB2C81">
        <w:rPr>
          <w:rFonts w:ascii="Calibri" w:hAnsi="Calibri" w:cs="Calibri"/>
        </w:rPr>
        <w:t xml:space="preserve">Należy podać NIP i REGON Wnioskodawcy. W przypadku spółki cywilnej </w:t>
      </w:r>
      <w:r w:rsidR="00555E87" w:rsidRPr="00AB2C81">
        <w:rPr>
          <w:rFonts w:ascii="Calibri" w:hAnsi="Calibri" w:cs="Calibri"/>
        </w:rPr>
        <w:t>należy</w:t>
      </w:r>
      <w:r w:rsidRPr="00AB2C81">
        <w:rPr>
          <w:rFonts w:ascii="Calibri" w:hAnsi="Calibri" w:cs="Calibri"/>
        </w:rPr>
        <w:t xml:space="preserve"> </w:t>
      </w:r>
      <w:r w:rsidR="00555E87" w:rsidRPr="00AB2C81">
        <w:rPr>
          <w:rFonts w:ascii="Calibri" w:hAnsi="Calibri" w:cs="Calibri"/>
        </w:rPr>
        <w:t xml:space="preserve">podać </w:t>
      </w:r>
      <w:r w:rsidRPr="00AB2C81">
        <w:rPr>
          <w:rFonts w:ascii="Calibri" w:hAnsi="Calibri" w:cs="Calibri"/>
        </w:rPr>
        <w:t xml:space="preserve">NIP </w:t>
      </w:r>
      <w:r w:rsidR="00555E87" w:rsidRPr="00AB2C81">
        <w:rPr>
          <w:rFonts w:ascii="Calibri" w:hAnsi="Calibri" w:cs="Calibri"/>
        </w:rPr>
        <w:t>i REGON</w:t>
      </w:r>
      <w:r w:rsidRPr="00AB2C81">
        <w:rPr>
          <w:rFonts w:ascii="Calibri" w:hAnsi="Calibri" w:cs="Calibri"/>
        </w:rPr>
        <w:t xml:space="preserve"> spółki cywilnej. </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Numer w Krajowym Rejestrze Sądowym</w:t>
      </w:r>
    </w:p>
    <w:p w:rsidR="00F77EAF" w:rsidRPr="00AB2C81" w:rsidRDefault="00F77EAF" w:rsidP="00AB2C81">
      <w:pPr>
        <w:spacing w:before="120" w:after="120"/>
        <w:rPr>
          <w:rFonts w:ascii="Calibri" w:hAnsi="Calibri" w:cs="Calibri"/>
        </w:rPr>
      </w:pPr>
      <w:r w:rsidRPr="00AB2C81">
        <w:rPr>
          <w:rFonts w:ascii="Calibri" w:hAnsi="Calibri" w:cs="Calibri"/>
        </w:rPr>
        <w:t>Należy wpisać pełny numer, pod którym wnioskodawca figuruje w Krajowym Rejestrze Sądowym. Jeśli Wnioskodawca nie figuruje w KRS należy wpisać „nie dotyczy”.</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Numer kodu PKD przeważającej działalności wnioskodawcy</w:t>
      </w:r>
    </w:p>
    <w:p w:rsidR="00814130" w:rsidRPr="00AB2C81" w:rsidRDefault="00814130" w:rsidP="00AB2C81">
      <w:pPr>
        <w:spacing w:before="120" w:after="120"/>
        <w:rPr>
          <w:rFonts w:ascii="Calibri" w:hAnsi="Calibri" w:cs="Calibri"/>
          <w:b/>
        </w:rPr>
      </w:pPr>
      <w:r w:rsidRPr="00AB2C81">
        <w:rPr>
          <w:rFonts w:ascii="Calibri" w:hAnsi="Calibri" w:cs="Calibri"/>
        </w:rPr>
        <w:t xml:space="preserve">Należy wybrać numer kodu Polskiej Klasyfikacji Działalności (PKD) </w:t>
      </w:r>
      <w:r w:rsidR="000B7798" w:rsidRPr="00AB2C81">
        <w:rPr>
          <w:rFonts w:ascii="Calibri" w:hAnsi="Calibri" w:cs="Calibri"/>
        </w:rPr>
        <w:t xml:space="preserve">przeważającej </w:t>
      </w:r>
      <w:r w:rsidRPr="00AB2C81">
        <w:rPr>
          <w:rFonts w:ascii="Calibri" w:hAnsi="Calibri" w:cs="Calibri"/>
        </w:rPr>
        <w:t>działalności wnioskodawcy</w:t>
      </w:r>
      <w:r w:rsidR="000B7798" w:rsidRPr="00AB2C81">
        <w:rPr>
          <w:rFonts w:ascii="Calibri" w:hAnsi="Calibri" w:cs="Calibri"/>
        </w:rPr>
        <w:t xml:space="preserve"> zgodnie z dokumentem rejestrowym</w:t>
      </w:r>
      <w:r w:rsidRPr="00AB2C81">
        <w:rPr>
          <w:rFonts w:ascii="Calibri" w:hAnsi="Calibri" w:cs="Calibri"/>
        </w:rPr>
        <w:t xml:space="preserve">. Kod PKD powinien być podany zgodnie z rozporządzeniem Rady Ministrów z dnia 24 grudnia 2007 r. w sprawie Polskiej Klasyfikacji Działalności (PKD) </w:t>
      </w:r>
      <w:hyperlink r:id="rId11" w:history="1">
        <w:r w:rsidRPr="00AB2C81">
          <w:rPr>
            <w:rFonts w:ascii="Calibri" w:hAnsi="Calibri" w:cs="Calibri"/>
          </w:rPr>
          <w:t>(Dz.</w:t>
        </w:r>
        <w:r w:rsidR="00FE6F46" w:rsidRPr="00AB2C81">
          <w:rPr>
            <w:rFonts w:ascii="Calibri" w:hAnsi="Calibri" w:cs="Calibri"/>
          </w:rPr>
          <w:t xml:space="preserve"> </w:t>
        </w:r>
        <w:r w:rsidRPr="00AB2C81">
          <w:rPr>
            <w:rFonts w:ascii="Calibri" w:hAnsi="Calibri" w:cs="Calibri"/>
          </w:rPr>
          <w:t xml:space="preserve">U. </w:t>
        </w:r>
        <w:r w:rsidR="00FE6F46" w:rsidRPr="00AB2C81">
          <w:rPr>
            <w:rFonts w:ascii="Calibri" w:hAnsi="Calibri" w:cs="Calibri"/>
          </w:rPr>
          <w:t xml:space="preserve">z </w:t>
        </w:r>
        <w:r w:rsidR="00FE6F46" w:rsidRPr="007D4092">
          <w:rPr>
            <w:rFonts w:ascii="Calibri" w:hAnsi="Calibri" w:cs="Calibri"/>
          </w:rPr>
          <w:t>20</w:t>
        </w:r>
        <w:r w:rsidR="009C4A39">
          <w:rPr>
            <w:rFonts w:ascii="Calibri" w:hAnsi="Calibri" w:cs="Calibri"/>
          </w:rPr>
          <w:t>0</w:t>
        </w:r>
        <w:r w:rsidR="00FE6F46" w:rsidRPr="007D4092">
          <w:rPr>
            <w:rFonts w:ascii="Calibri" w:hAnsi="Calibri" w:cs="Calibri"/>
          </w:rPr>
          <w:t>7</w:t>
        </w:r>
        <w:r w:rsidR="00FE6F46" w:rsidRPr="00AB2C81">
          <w:rPr>
            <w:rFonts w:ascii="Calibri" w:hAnsi="Calibri" w:cs="Calibri"/>
          </w:rPr>
          <w:t xml:space="preserve"> r. </w:t>
        </w:r>
        <w:r w:rsidRPr="00AB2C81">
          <w:rPr>
            <w:rFonts w:ascii="Calibri" w:hAnsi="Calibri" w:cs="Calibri"/>
          </w:rPr>
          <w:t>Nr 251, poz. 1885</w:t>
        </w:r>
        <w:r w:rsidR="006D2A60" w:rsidRPr="00AB2C81">
          <w:rPr>
            <w:rFonts w:ascii="Calibri" w:hAnsi="Calibri" w:cs="Calibri"/>
          </w:rPr>
          <w:t>,</w:t>
        </w:r>
        <w:r w:rsidRPr="00AB2C81">
          <w:rPr>
            <w:rFonts w:ascii="Calibri" w:hAnsi="Calibri" w:cs="Calibri"/>
          </w:rPr>
          <w:t xml:space="preserve"> z późn. zm.)</w:t>
        </w:r>
      </w:hyperlink>
      <w:r w:rsidRPr="00AB2C81">
        <w:rPr>
          <w:rFonts w:ascii="Calibri" w:hAnsi="Calibri" w:cs="Calibri"/>
        </w:rPr>
        <w:t xml:space="preserve"> oraz powinien zawierać dział, grupę, klasę oraz podklasę np. </w:t>
      </w:r>
      <w:r w:rsidR="005A0ADF" w:rsidRPr="00AB2C81">
        <w:rPr>
          <w:rFonts w:ascii="Calibri" w:hAnsi="Calibri" w:cs="Calibri"/>
        </w:rPr>
        <w:t>17</w:t>
      </w:r>
      <w:r w:rsidRPr="00AB2C81">
        <w:rPr>
          <w:rFonts w:ascii="Calibri" w:hAnsi="Calibri" w:cs="Calibri"/>
        </w:rPr>
        <w:t>.</w:t>
      </w:r>
      <w:r w:rsidR="005A0ADF" w:rsidRPr="00AB2C81">
        <w:rPr>
          <w:rFonts w:ascii="Calibri" w:hAnsi="Calibri" w:cs="Calibri"/>
        </w:rPr>
        <w:t>12</w:t>
      </w:r>
      <w:r w:rsidRPr="00AB2C81">
        <w:rPr>
          <w:rFonts w:ascii="Calibri" w:hAnsi="Calibri" w:cs="Calibri"/>
        </w:rPr>
        <w:t>.Z.</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bCs/>
        </w:rPr>
        <w:t>Możliwość odzyskania VAT</w:t>
      </w:r>
    </w:p>
    <w:p w:rsidR="00814130" w:rsidRPr="00AB2C81" w:rsidRDefault="00814130" w:rsidP="00AB2C81">
      <w:pPr>
        <w:spacing w:before="120" w:after="120"/>
        <w:rPr>
          <w:rFonts w:ascii="Calibri" w:hAnsi="Calibri" w:cs="Calibri"/>
        </w:rPr>
      </w:pPr>
      <w:r w:rsidRPr="00AB2C81">
        <w:rPr>
          <w:rFonts w:ascii="Calibri" w:hAnsi="Calibri" w:cs="Calibri"/>
        </w:rPr>
        <w:t xml:space="preserve">Należy określić, czy wnioskodawca ma możliwość odzyskania VAT poniesionego w związku z realizacją projektu, częściowego odzyskania VAT, czy nie ma takiej możliwości. Wnioskodawca deklaruje możliwość (bądź jej brak) odzyskania podatku VAT poprzez wybranie jednej z dostępnych opcji. </w:t>
      </w:r>
      <w:r w:rsidR="00311817" w:rsidRPr="00AB2C81">
        <w:rPr>
          <w:rFonts w:ascii="Calibri" w:hAnsi="Calibri" w:cs="Calibri"/>
        </w:rPr>
        <w:t>J</w:t>
      </w:r>
      <w:r w:rsidRPr="00AB2C81">
        <w:rPr>
          <w:rFonts w:ascii="Calibri" w:hAnsi="Calibri" w:cs="Calibri"/>
        </w:rPr>
        <w:t xml:space="preserve">eśli </w:t>
      </w:r>
      <w:r w:rsidR="003906BC" w:rsidRPr="00AB2C81">
        <w:rPr>
          <w:rFonts w:ascii="Calibri" w:hAnsi="Calibri" w:cs="Calibri"/>
        </w:rPr>
        <w:t>w</w:t>
      </w:r>
      <w:r w:rsidRPr="00AB2C81">
        <w:rPr>
          <w:rFonts w:ascii="Calibri" w:hAnsi="Calibri" w:cs="Calibri"/>
        </w:rPr>
        <w:t>nioskodawca ma możliwość odzyskania podatku VAT poniesionego w związku z realizacją projektu</w:t>
      </w:r>
      <w:r w:rsidR="003906BC" w:rsidRPr="00AB2C81">
        <w:rPr>
          <w:rFonts w:ascii="Calibri" w:hAnsi="Calibri" w:cs="Calibri"/>
        </w:rPr>
        <w:t>,</w:t>
      </w:r>
      <w:r w:rsidRPr="00AB2C81">
        <w:rPr>
          <w:rFonts w:ascii="Calibri" w:hAnsi="Calibri" w:cs="Calibri"/>
        </w:rPr>
        <w:t xml:space="preserve"> to kwoty wydatków ogółem nie mogą być równe kwotom wydatków kwalifikowalnych </w:t>
      </w:r>
      <w:r w:rsidR="000B7798" w:rsidRPr="00AB2C81">
        <w:rPr>
          <w:rFonts w:ascii="Calibri" w:hAnsi="Calibri" w:cs="Calibri"/>
        </w:rPr>
        <w:t xml:space="preserve">wskazanym </w:t>
      </w:r>
      <w:r w:rsidRPr="00AB2C81">
        <w:rPr>
          <w:rFonts w:ascii="Calibri" w:hAnsi="Calibri" w:cs="Calibri"/>
        </w:rPr>
        <w:t xml:space="preserve">w części </w:t>
      </w:r>
      <w:r w:rsidR="00795A9F" w:rsidRPr="00AB2C81">
        <w:rPr>
          <w:rFonts w:ascii="Calibri" w:hAnsi="Calibri" w:cs="Calibri"/>
        </w:rPr>
        <w:t>VIII</w:t>
      </w:r>
      <w:r w:rsidRPr="00AB2C81">
        <w:rPr>
          <w:rFonts w:ascii="Calibri" w:hAnsi="Calibri" w:cs="Calibri"/>
        </w:rPr>
        <w:t xml:space="preserve"> wniosku o dofinansowanie w Harmonogramie rzeczowo</w:t>
      </w:r>
      <w:r w:rsidR="001901E3" w:rsidRPr="00AB2C81">
        <w:rPr>
          <w:rFonts w:ascii="Calibri" w:hAnsi="Calibri" w:cs="Calibri"/>
        </w:rPr>
        <w:t>-</w:t>
      </w:r>
      <w:r w:rsidRPr="00AB2C81">
        <w:rPr>
          <w:rFonts w:ascii="Calibri" w:hAnsi="Calibri" w:cs="Calibri"/>
        </w:rPr>
        <w:t xml:space="preserve">finansowym. </w:t>
      </w:r>
    </w:p>
    <w:p w:rsidR="00814130" w:rsidRPr="00AB2C81" w:rsidRDefault="00814130" w:rsidP="00AB2C81">
      <w:pPr>
        <w:spacing w:before="120" w:after="120"/>
        <w:rPr>
          <w:rFonts w:ascii="Calibri" w:hAnsi="Calibri" w:cs="Calibri"/>
          <w:bCs/>
        </w:rPr>
      </w:pPr>
      <w:r w:rsidRPr="00AB2C81">
        <w:rPr>
          <w:rFonts w:ascii="Calibri" w:hAnsi="Calibri" w:cs="Calibri"/>
        </w:rPr>
        <w:lastRenderedPageBreak/>
        <w:t xml:space="preserve">Wówczas gdy </w:t>
      </w:r>
      <w:r w:rsidR="003906BC" w:rsidRPr="00AB2C81">
        <w:rPr>
          <w:rFonts w:ascii="Calibri" w:hAnsi="Calibri" w:cs="Calibri"/>
        </w:rPr>
        <w:t>w</w:t>
      </w:r>
      <w:r w:rsidRPr="00AB2C81">
        <w:rPr>
          <w:rFonts w:ascii="Calibri" w:hAnsi="Calibri" w:cs="Calibri"/>
        </w:rPr>
        <w:t>nioskodawca ma możliwość odzyskania podatku VAT to kwota tego podatku nie jest wydatkiem kwalifikowalnym w projekcie, a zatem wartości kwoty wydatków ogółem i wydatków kwalifikowalnych powinny być od siebie różne (co najmniej o wartość kwoty podatku VAT).</w:t>
      </w:r>
    </w:p>
    <w:p w:rsidR="00814130" w:rsidRPr="00AB2C81" w:rsidRDefault="00E82CF8" w:rsidP="00AB2C81">
      <w:pPr>
        <w:spacing w:before="240"/>
        <w:rPr>
          <w:rFonts w:ascii="Calibri" w:hAnsi="Calibri" w:cs="Calibri"/>
          <w:b/>
          <w:bCs/>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bCs/>
        </w:rPr>
        <w:t>Uzasadnienie braku możliwości odzyskania VAT</w:t>
      </w:r>
      <w:r w:rsidR="0061746F" w:rsidRPr="00AB2C81">
        <w:rPr>
          <w:rFonts w:ascii="Calibri" w:hAnsi="Calibri" w:cs="Calibri"/>
          <w:b/>
          <w:bCs/>
        </w:rPr>
        <w:t xml:space="preserve"> </w:t>
      </w:r>
      <w:r w:rsidR="0061746F" w:rsidRPr="00AB2C81">
        <w:rPr>
          <w:rFonts w:ascii="Calibri" w:hAnsi="Calibri" w:cs="Calibri"/>
        </w:rPr>
        <w:t>&lt;1000</w:t>
      </w:r>
      <w:r w:rsidR="000B7798" w:rsidRPr="00AB2C81">
        <w:rPr>
          <w:rFonts w:ascii="Calibri" w:hAnsi="Calibri" w:cs="Calibri"/>
        </w:rPr>
        <w:t xml:space="preserve"> znaków</w:t>
      </w:r>
      <w:r w:rsidR="0061746F" w:rsidRPr="00AB2C81">
        <w:rPr>
          <w:rFonts w:ascii="Calibri" w:hAnsi="Calibri" w:cs="Calibri"/>
        </w:rPr>
        <w:t>&gt;</w:t>
      </w:r>
    </w:p>
    <w:p w:rsidR="000B7798" w:rsidRPr="00AB2C81" w:rsidRDefault="00814130" w:rsidP="00AB2C81">
      <w:pPr>
        <w:spacing w:before="120" w:after="120"/>
        <w:rPr>
          <w:rFonts w:ascii="Calibri" w:hAnsi="Calibri" w:cs="Calibri"/>
        </w:rPr>
      </w:pPr>
      <w:r w:rsidRPr="00AB2C81">
        <w:rPr>
          <w:rFonts w:ascii="Calibri" w:hAnsi="Calibri" w:cs="Calibri"/>
        </w:rPr>
        <w:t>W przypadku braku możliwości odzyskania podat</w:t>
      </w:r>
      <w:r w:rsidR="004C57C3" w:rsidRPr="00AB2C81">
        <w:rPr>
          <w:rFonts w:ascii="Calibri" w:hAnsi="Calibri" w:cs="Calibri"/>
        </w:rPr>
        <w:t xml:space="preserve">ku VAT poniesionego w związku z </w:t>
      </w:r>
      <w:r w:rsidRPr="00AB2C81">
        <w:rPr>
          <w:rFonts w:ascii="Calibri" w:hAnsi="Calibri" w:cs="Calibri"/>
        </w:rPr>
        <w:t>realizacją projektu i uznania go za</w:t>
      </w:r>
      <w:r w:rsidR="004C57C3" w:rsidRPr="00AB2C81">
        <w:rPr>
          <w:rFonts w:ascii="Calibri" w:hAnsi="Calibri" w:cs="Calibri"/>
        </w:rPr>
        <w:t xml:space="preserve"> wydatek kwalifikowalny, należy</w:t>
      </w:r>
      <w:r w:rsidRPr="00AB2C81">
        <w:rPr>
          <w:rFonts w:ascii="Calibri" w:hAnsi="Calibri" w:cs="Calibri"/>
        </w:rPr>
        <w:t xml:space="preserve"> przedstawić szczegółowe uzasadnienie zawierające podstawę prawną wskazującą na brak możliwości obniżenia VAT należnego o VAT naliczony zarówno </w:t>
      </w:r>
      <w:r w:rsidR="004C57C3" w:rsidRPr="00AB2C81">
        <w:rPr>
          <w:rFonts w:ascii="Calibri" w:hAnsi="Calibri" w:cs="Calibri"/>
        </w:rPr>
        <w:t xml:space="preserve">na dzień sporządzania wniosku o </w:t>
      </w:r>
      <w:r w:rsidRPr="00AB2C81">
        <w:rPr>
          <w:rFonts w:ascii="Calibri" w:hAnsi="Calibri" w:cs="Calibri"/>
        </w:rPr>
        <w:t>dofinansowanie, jak również mając na uwadze p</w:t>
      </w:r>
      <w:r w:rsidR="004C57C3" w:rsidRPr="00AB2C81">
        <w:rPr>
          <w:rFonts w:ascii="Calibri" w:hAnsi="Calibri" w:cs="Calibri"/>
        </w:rPr>
        <w:t xml:space="preserve">lanowany sposób wykorzystania w </w:t>
      </w:r>
      <w:r w:rsidRPr="00AB2C81">
        <w:rPr>
          <w:rFonts w:ascii="Calibri" w:hAnsi="Calibri" w:cs="Calibri"/>
        </w:rPr>
        <w:t>przyszłości (w okresie realizacji projektu oraz w okresie trwałości projektu) m</w:t>
      </w:r>
      <w:r w:rsidR="004C57C3" w:rsidRPr="00AB2C81">
        <w:rPr>
          <w:rFonts w:ascii="Calibri" w:hAnsi="Calibri" w:cs="Calibri"/>
        </w:rPr>
        <w:t xml:space="preserve">ajątku wytworzonego w związku z </w:t>
      </w:r>
      <w:r w:rsidRPr="00AB2C81">
        <w:rPr>
          <w:rFonts w:ascii="Calibri" w:hAnsi="Calibri" w:cs="Calibri"/>
        </w:rPr>
        <w:t xml:space="preserve">realizacją projektu. </w:t>
      </w:r>
      <w:r w:rsidR="000B7798" w:rsidRPr="00AB2C81">
        <w:rPr>
          <w:rFonts w:ascii="Calibri" w:hAnsi="Calibri" w:cs="Calibri"/>
        </w:rPr>
        <w:t xml:space="preserve">Co do zasady podstawą braku możliwości odzyskania VAT może być tylko zwolnienie podmiotowe wnioskodawcy lub wykonawcy usługi.  </w:t>
      </w:r>
    </w:p>
    <w:p w:rsidR="00814130" w:rsidRPr="00AB2C81" w:rsidRDefault="00814130" w:rsidP="00AB2C81">
      <w:pPr>
        <w:spacing w:before="120" w:after="120"/>
        <w:rPr>
          <w:rFonts w:ascii="Calibri" w:hAnsi="Calibri" w:cs="Calibri"/>
        </w:rPr>
      </w:pPr>
      <w:r w:rsidRPr="00AB2C81">
        <w:rPr>
          <w:rFonts w:ascii="Calibri" w:hAnsi="Calibri" w:cs="Calibri"/>
        </w:rPr>
        <w:t>W przypadku, gdy podatek VAT nie jest uznany za kwalifikowalny, należy wpisać „nie dotyczy”.</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Adres siedziby/miejsce zamieszkania wnioskodawcy</w:t>
      </w:r>
    </w:p>
    <w:p w:rsidR="00814130" w:rsidRPr="00AB2C81" w:rsidRDefault="00814130" w:rsidP="00AB2C81">
      <w:pPr>
        <w:spacing w:before="120" w:after="120"/>
        <w:rPr>
          <w:rFonts w:ascii="Calibri" w:hAnsi="Calibri" w:cs="Calibri"/>
        </w:rPr>
      </w:pPr>
      <w:r w:rsidRPr="00AB2C81">
        <w:rPr>
          <w:rFonts w:ascii="Calibri" w:hAnsi="Calibri" w:cs="Calibri"/>
        </w:rPr>
        <w:t xml:space="preserve">Należy wpisać adres siedziby wnioskodawcy zgodny z dokumentem rejestrowym, a w przypadku osób fizycznych prowadzących działalność gospodarczą adres zamieszkania. </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Wspólnik</w:t>
      </w:r>
    </w:p>
    <w:p w:rsidR="00814130" w:rsidRPr="00AB2C81" w:rsidRDefault="00814130" w:rsidP="00AB2C81">
      <w:pPr>
        <w:spacing w:before="120" w:after="120"/>
        <w:rPr>
          <w:rFonts w:ascii="Calibri" w:hAnsi="Calibri" w:cs="Calibri"/>
        </w:rPr>
      </w:pPr>
      <w:r w:rsidRPr="00AB2C81">
        <w:rPr>
          <w:rFonts w:ascii="Calibri" w:hAnsi="Calibri" w:cs="Calibri"/>
        </w:rPr>
        <w:t>Pola należy wypełnić dla każdego wspólnika spółki cywilnej odrębnie ze</w:t>
      </w:r>
      <w:r w:rsidR="00AB5640" w:rsidRPr="00AB2C81">
        <w:rPr>
          <w:rFonts w:ascii="Calibri" w:hAnsi="Calibri" w:cs="Calibri"/>
        </w:rPr>
        <w:t xml:space="preserve"> wskazaniem NIP i </w:t>
      </w:r>
      <w:r w:rsidRPr="00AB2C81">
        <w:rPr>
          <w:rFonts w:ascii="Calibri" w:hAnsi="Calibri" w:cs="Calibri"/>
        </w:rPr>
        <w:t xml:space="preserve">adresu zamieszkania wspólnika będącego osobą fizyczną. </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Wnioskodawca – adres korespondencyjny</w:t>
      </w:r>
    </w:p>
    <w:p w:rsidR="00814130" w:rsidRPr="00AB2C81" w:rsidRDefault="00814130" w:rsidP="00AB2C81">
      <w:pPr>
        <w:pStyle w:val="Zwykytekst"/>
        <w:spacing w:before="120" w:after="120"/>
        <w:rPr>
          <w:rFonts w:ascii="Calibri" w:hAnsi="Calibri" w:cs="Calibri"/>
          <w:sz w:val="24"/>
          <w:szCs w:val="24"/>
        </w:rPr>
      </w:pPr>
      <w:r w:rsidRPr="00AB2C81">
        <w:rPr>
          <w:rFonts w:ascii="Calibri" w:hAnsi="Calibri" w:cs="Calibri"/>
          <w:sz w:val="24"/>
          <w:szCs w:val="24"/>
        </w:rPr>
        <w:t xml:space="preserve">Należy podać adres, na który należy doręczać lub kierować korespondencję w formie </w:t>
      </w:r>
      <w:r w:rsidR="000B7798" w:rsidRPr="00AB2C81">
        <w:rPr>
          <w:rFonts w:ascii="Calibri" w:hAnsi="Calibri" w:cs="Calibri"/>
          <w:sz w:val="24"/>
          <w:szCs w:val="24"/>
        </w:rPr>
        <w:t xml:space="preserve">papierowej oraz adres poczty </w:t>
      </w:r>
      <w:r w:rsidRPr="00AB2C81">
        <w:rPr>
          <w:rFonts w:ascii="Calibri" w:hAnsi="Calibri" w:cs="Calibri"/>
          <w:sz w:val="24"/>
          <w:szCs w:val="24"/>
        </w:rPr>
        <w:t xml:space="preserve">elektronicznej (e-mail), zapewniający skuteczną komunikację pomiędzy PARP a wnioskodawcą przy ocenie wniosku. </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Osoba do kontaktów roboczych</w:t>
      </w:r>
    </w:p>
    <w:p w:rsidR="00814130" w:rsidRPr="00AB2C81" w:rsidRDefault="00814130" w:rsidP="00AB2C81">
      <w:pPr>
        <w:spacing w:before="120" w:after="120"/>
        <w:rPr>
          <w:rFonts w:ascii="Calibri" w:hAnsi="Calibri" w:cs="Calibri"/>
        </w:rPr>
      </w:pPr>
      <w:r w:rsidRPr="00AB2C81">
        <w:rPr>
          <w:rFonts w:ascii="Calibri" w:hAnsi="Calibri" w:cs="Calibri"/>
        </w:rPr>
        <w:t>Należy wpisać dane osoby, która będzie adresatem korespondencji roboczej dotyczącej projektu. Powinna to być osoba dysponująca pełną wiedzą na temat projektu, zarówno w kwestiach związanych z samym wnioskiem, jak i p</w:t>
      </w:r>
      <w:r w:rsidR="00CE07CB" w:rsidRPr="00AB2C81">
        <w:rPr>
          <w:rFonts w:ascii="Calibri" w:hAnsi="Calibri" w:cs="Calibri"/>
        </w:rPr>
        <w:t>óźniejszą realizacją projektu.</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Miejsce realizacji projektu</w:t>
      </w:r>
    </w:p>
    <w:p w:rsidR="00814130" w:rsidRPr="00AB2C81" w:rsidRDefault="00E82CF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Główna lokalizacja projektu</w:t>
      </w:r>
    </w:p>
    <w:p w:rsidR="00814130" w:rsidRPr="00AB2C81" w:rsidRDefault="00814130" w:rsidP="00AB2C81">
      <w:pPr>
        <w:spacing w:before="120" w:after="120"/>
        <w:rPr>
          <w:rFonts w:ascii="Calibri" w:hAnsi="Calibri" w:cs="Calibri"/>
        </w:rPr>
      </w:pPr>
      <w:r w:rsidRPr="00AB2C81">
        <w:rPr>
          <w:rFonts w:ascii="Calibri" w:hAnsi="Calibri" w:cs="Calibri"/>
        </w:rPr>
        <w:t>Wnioskodawca powinien określić miejsce lokalizacji projektu poprzez podanie informacji co najmniej dotyczących województwa, powiatu, gminy, miejscowości oraz wskazać właściwy Podregion (NUTS 3) poprzez wybranie jednej opcji z listy.</w:t>
      </w:r>
    </w:p>
    <w:p w:rsidR="007430D6" w:rsidRDefault="007430D6">
      <w:pPr>
        <w:rPr>
          <w:rFonts w:ascii="Calibri" w:hAnsi="Calibri" w:cs="Calibri"/>
        </w:rPr>
      </w:pPr>
      <w:r>
        <w:rPr>
          <w:rFonts w:ascii="Calibri" w:hAnsi="Calibri" w:cs="Calibri"/>
        </w:rPr>
        <w:br w:type="page"/>
      </w:r>
    </w:p>
    <w:p w:rsidR="00611CA2" w:rsidRPr="00AB2C81" w:rsidRDefault="00416778" w:rsidP="00AB2C81">
      <w:pPr>
        <w:spacing w:before="120" w:after="120"/>
        <w:rPr>
          <w:rFonts w:ascii="Calibri" w:hAnsi="Calibri" w:cs="Calibri"/>
        </w:rPr>
      </w:pPr>
      <w:r w:rsidRPr="00AB2C81">
        <w:rPr>
          <w:rFonts w:ascii="Calibri" w:hAnsi="Calibri" w:cs="Calibri"/>
        </w:rPr>
        <w:lastRenderedPageBreak/>
        <w:t>Przez lokalizację projektu należy rozumieć miejsce, w którym projekt będzie wdrażany (prowadzone będą prace inwestycyjne). W przypadku, gdy charakter projektu wymaga instalowania lub umieszczania kupowanych rzeczy w różnych miejscach prowadzonej działalności (gminach, powiatach, województwach) należy uznać, że głównym miejscem realizacji projektu jest miejsce, gdzie realizowana jest jego największa wartościowo lub najistotniejsza z punktu celu realizacji projektu część.</w:t>
      </w:r>
    </w:p>
    <w:p w:rsidR="00416778" w:rsidRPr="00AB2C81" w:rsidRDefault="00416778" w:rsidP="00AB2C81">
      <w:pPr>
        <w:spacing w:before="120" w:after="120"/>
        <w:rPr>
          <w:rFonts w:ascii="Calibri" w:hAnsi="Calibri" w:cs="Calibri"/>
        </w:rPr>
      </w:pPr>
      <w:r w:rsidRPr="00AB2C81">
        <w:rPr>
          <w:rFonts w:ascii="Calibri" w:hAnsi="Calibri" w:cs="Calibri"/>
        </w:rPr>
        <w:t>W przypadku projektów polegających na zakupie mobilnych środków trwałych jako miejsce realizacji projektu uznaje się lokalizację siedziby lub zakładu/oddziału wnioskodawcy, w której środek zostanie zaewidencjonowany i przekazany do użytkowania.</w:t>
      </w:r>
    </w:p>
    <w:p w:rsidR="003D568E" w:rsidRPr="00AB2C81" w:rsidRDefault="003D568E" w:rsidP="00AB2C81">
      <w:pPr>
        <w:spacing w:before="120" w:after="120"/>
        <w:rPr>
          <w:rFonts w:ascii="Calibri" w:hAnsi="Calibri" w:cs="Calibri"/>
        </w:rPr>
      </w:pPr>
      <w:r w:rsidRPr="00AB2C81">
        <w:rPr>
          <w:rFonts w:ascii="Calibri" w:hAnsi="Calibri" w:cs="Calibri"/>
        </w:rPr>
        <w:t xml:space="preserve">Jeśli wskazanie dokładnego adresu lokalizacji projektu nie jest możliwe na etapie składania wniosku, należy w polu </w:t>
      </w:r>
      <w:r w:rsidRPr="00AB2C81">
        <w:rPr>
          <w:rFonts w:ascii="Calibri" w:hAnsi="Calibri" w:cs="Calibri"/>
          <w:i/>
        </w:rPr>
        <w:t>Tytuł prawny do nieruchomości, w któr</w:t>
      </w:r>
      <w:r w:rsidR="00F97535" w:rsidRPr="00AB2C81">
        <w:rPr>
          <w:rFonts w:ascii="Calibri" w:hAnsi="Calibri" w:cs="Calibri"/>
          <w:i/>
        </w:rPr>
        <w:t>ej projekt będzie zlokalizowany</w:t>
      </w:r>
      <w:r w:rsidRPr="00AB2C81">
        <w:rPr>
          <w:rFonts w:ascii="Calibri" w:hAnsi="Calibri" w:cs="Calibri"/>
        </w:rPr>
        <w:t xml:space="preserve"> </w:t>
      </w:r>
      <w:r w:rsidR="00F97535" w:rsidRPr="00AB2C81">
        <w:rPr>
          <w:rFonts w:ascii="Calibri" w:hAnsi="Calibri" w:cs="Calibri"/>
          <w:iCs/>
        </w:rPr>
        <w:t>&lt;</w:t>
      </w:r>
      <w:r w:rsidRPr="00AB2C81">
        <w:rPr>
          <w:rFonts w:ascii="Calibri" w:hAnsi="Calibri" w:cs="Calibri"/>
          <w:iCs/>
        </w:rPr>
        <w:t>10</w:t>
      </w:r>
      <w:r w:rsidR="000B7798" w:rsidRPr="00AB2C81">
        <w:rPr>
          <w:rFonts w:ascii="Calibri" w:hAnsi="Calibri" w:cs="Calibri"/>
          <w:iCs/>
        </w:rPr>
        <w:t> </w:t>
      </w:r>
      <w:r w:rsidRPr="00AB2C81">
        <w:rPr>
          <w:rFonts w:ascii="Calibri" w:hAnsi="Calibri" w:cs="Calibri"/>
          <w:iCs/>
        </w:rPr>
        <w:t>000</w:t>
      </w:r>
      <w:r w:rsidR="000B7798" w:rsidRPr="00AB2C81">
        <w:rPr>
          <w:rFonts w:ascii="Calibri" w:hAnsi="Calibri" w:cs="Calibri"/>
          <w:iCs/>
        </w:rPr>
        <w:t xml:space="preserve"> znaków</w:t>
      </w:r>
      <w:r w:rsidR="00F97535" w:rsidRPr="00AB2C81">
        <w:rPr>
          <w:rFonts w:ascii="Calibri" w:hAnsi="Calibri" w:cs="Calibri"/>
          <w:iCs/>
        </w:rPr>
        <w:t>&gt;</w:t>
      </w:r>
      <w:r w:rsidRPr="00AB2C81">
        <w:rPr>
          <w:rFonts w:ascii="Calibri" w:hAnsi="Calibri" w:cs="Calibri"/>
          <w:b/>
          <w:iCs/>
        </w:rPr>
        <w:t xml:space="preserve"> </w:t>
      </w:r>
      <w:r w:rsidRPr="00AB2C81">
        <w:rPr>
          <w:rFonts w:ascii="Calibri" w:hAnsi="Calibri" w:cs="Calibri"/>
        </w:rPr>
        <w:t>wskazać przyczyny, dla których podanie precyzyjnego adresu docelowej lokalizacji projektu nie jest możliwe.</w:t>
      </w:r>
    </w:p>
    <w:p w:rsidR="00814130" w:rsidRPr="00AB2C81" w:rsidRDefault="00814130" w:rsidP="00AB2C81">
      <w:pPr>
        <w:spacing w:before="120" w:after="120"/>
        <w:rPr>
          <w:rFonts w:ascii="Calibri" w:hAnsi="Calibri" w:cs="Calibri"/>
        </w:rPr>
      </w:pPr>
      <w:r w:rsidRPr="00AB2C81">
        <w:rPr>
          <w:rFonts w:ascii="Calibri" w:hAnsi="Calibri" w:cs="Calibri"/>
        </w:rPr>
        <w:t>Miejsce realizacji projektu decyduje o przypisaniu projektu do dofinansowania w ramach alokacji właściwej dla województwa mazowieckiego (region lepiej rozwinięty) albo alokacji pozostałych województw (regiony słabiej rozwinięte).</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Klasyfikacja projektu</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Numer kodu PKD działalności, której dotyczy projekt</w:t>
      </w:r>
    </w:p>
    <w:p w:rsidR="002573D4" w:rsidRPr="00AB2C81" w:rsidRDefault="00814130" w:rsidP="00AB2C81">
      <w:pPr>
        <w:spacing w:before="120" w:after="120"/>
        <w:rPr>
          <w:rFonts w:ascii="Calibri" w:hAnsi="Calibri" w:cs="Calibri"/>
        </w:rPr>
      </w:pPr>
      <w:r w:rsidRPr="00AB2C81">
        <w:rPr>
          <w:rFonts w:ascii="Calibri" w:hAnsi="Calibri" w:cs="Calibri"/>
        </w:rPr>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2" w:history="1">
        <w:r w:rsidRPr="00AB2C81">
          <w:rPr>
            <w:rFonts w:ascii="Calibri" w:hAnsi="Calibri" w:cs="Calibri"/>
          </w:rPr>
          <w:t>(Dz.</w:t>
        </w:r>
        <w:r w:rsidR="00FE6F46" w:rsidRPr="00AB2C81">
          <w:rPr>
            <w:rFonts w:ascii="Calibri" w:hAnsi="Calibri" w:cs="Calibri"/>
          </w:rPr>
          <w:t xml:space="preserve"> </w:t>
        </w:r>
        <w:r w:rsidRPr="00AB2C81">
          <w:rPr>
            <w:rFonts w:ascii="Calibri" w:hAnsi="Calibri" w:cs="Calibri"/>
          </w:rPr>
          <w:t xml:space="preserve">U. </w:t>
        </w:r>
        <w:r w:rsidR="00FE6F46" w:rsidRPr="00AB2C81">
          <w:rPr>
            <w:rFonts w:ascii="Calibri" w:hAnsi="Calibri" w:cs="Calibri"/>
          </w:rPr>
          <w:t xml:space="preserve">z </w:t>
        </w:r>
        <w:r w:rsidR="00FE6F46" w:rsidRPr="007D4092">
          <w:rPr>
            <w:rFonts w:ascii="Calibri" w:hAnsi="Calibri" w:cs="Calibri"/>
          </w:rPr>
          <w:t>20</w:t>
        </w:r>
        <w:r w:rsidR="00AF0484">
          <w:rPr>
            <w:rFonts w:ascii="Calibri" w:hAnsi="Calibri" w:cs="Calibri"/>
          </w:rPr>
          <w:t>07</w:t>
        </w:r>
        <w:r w:rsidR="008F7951" w:rsidRPr="00AB2C81">
          <w:rPr>
            <w:rFonts w:ascii="Calibri" w:hAnsi="Calibri" w:cs="Calibri"/>
          </w:rPr>
          <w:t> </w:t>
        </w:r>
        <w:r w:rsidR="00FE6F46" w:rsidRPr="00AB2C81">
          <w:rPr>
            <w:rFonts w:ascii="Calibri" w:hAnsi="Calibri" w:cs="Calibri"/>
          </w:rPr>
          <w:t xml:space="preserve">r. </w:t>
        </w:r>
        <w:r w:rsidRPr="00AB2C81">
          <w:rPr>
            <w:rFonts w:ascii="Calibri" w:hAnsi="Calibri" w:cs="Calibri"/>
          </w:rPr>
          <w:t xml:space="preserve">Nr 251, poz. </w:t>
        </w:r>
        <w:r w:rsidR="006D2A60" w:rsidRPr="00AB2C81">
          <w:rPr>
            <w:rFonts w:ascii="Calibri" w:hAnsi="Calibri" w:cs="Calibri"/>
          </w:rPr>
          <w:t>1885,</w:t>
        </w:r>
        <w:r w:rsidR="00EF7636" w:rsidRPr="00AB2C81">
          <w:rPr>
            <w:rFonts w:ascii="Calibri" w:hAnsi="Calibri" w:cs="Calibri"/>
          </w:rPr>
          <w:t xml:space="preserve"> </w:t>
        </w:r>
        <w:r w:rsidRPr="00AB2C81">
          <w:rPr>
            <w:rFonts w:ascii="Calibri" w:hAnsi="Calibri" w:cs="Calibri"/>
          </w:rPr>
          <w:t>z późn. zm.)</w:t>
        </w:r>
      </w:hyperlink>
      <w:r w:rsidRPr="00AB2C81">
        <w:rPr>
          <w:rFonts w:ascii="Calibri" w:hAnsi="Calibri" w:cs="Calibri"/>
        </w:rPr>
        <w:t xml:space="preserve"> oraz powinien zawierać dział, grupę, klasę oraz podklasę</w:t>
      </w:r>
      <w:r w:rsidR="00AF0484">
        <w:rPr>
          <w:rFonts w:ascii="Calibri" w:hAnsi="Calibri" w:cs="Calibri"/>
        </w:rPr>
        <w:t>,</w:t>
      </w:r>
      <w:r w:rsidRPr="00AB2C81">
        <w:rPr>
          <w:rFonts w:ascii="Calibri" w:hAnsi="Calibri" w:cs="Calibri"/>
        </w:rPr>
        <w:t xml:space="preserve"> np. </w:t>
      </w:r>
      <w:r w:rsidR="00BE6A96" w:rsidRPr="00AB2C81">
        <w:rPr>
          <w:rFonts w:ascii="Calibri" w:hAnsi="Calibri" w:cs="Calibri"/>
        </w:rPr>
        <w:t>17.12</w:t>
      </w:r>
      <w:r w:rsidRPr="00AB2C81">
        <w:rPr>
          <w:rFonts w:ascii="Calibri" w:hAnsi="Calibri" w:cs="Calibri"/>
        </w:rPr>
        <w:t>.Z.</w:t>
      </w:r>
      <w:r w:rsidR="00E3564E" w:rsidRPr="00AB2C81">
        <w:rPr>
          <w:rFonts w:ascii="Calibri" w:hAnsi="Calibri" w:cs="Calibri"/>
        </w:rPr>
        <w:t xml:space="preserve"> </w:t>
      </w:r>
    </w:p>
    <w:p w:rsidR="00814130" w:rsidRPr="00AB2C81" w:rsidRDefault="006E73AB" w:rsidP="00AB2C81">
      <w:pPr>
        <w:spacing w:before="120" w:after="120"/>
        <w:rPr>
          <w:rFonts w:ascii="Calibri" w:hAnsi="Calibri" w:cs="Calibri"/>
          <w:b/>
        </w:rPr>
      </w:pPr>
      <w:r w:rsidRPr="00AB2C81">
        <w:rPr>
          <w:rFonts w:ascii="Calibri" w:hAnsi="Calibri" w:cs="Calibri"/>
          <w:b/>
        </w:rPr>
        <w:t>Uwaga</w:t>
      </w:r>
      <w:r w:rsidRPr="00AB2C81">
        <w:rPr>
          <w:rFonts w:ascii="Calibri" w:hAnsi="Calibri" w:cs="Calibri"/>
        </w:rPr>
        <w:t xml:space="preserve">! </w:t>
      </w:r>
      <w:r w:rsidR="008F7951" w:rsidRPr="00AB2C81">
        <w:rPr>
          <w:rFonts w:ascii="Calibri" w:hAnsi="Calibri" w:cs="Calibri"/>
        </w:rPr>
        <w:t>K</w:t>
      </w:r>
      <w:r w:rsidR="00E3564E" w:rsidRPr="00AB2C81">
        <w:rPr>
          <w:rFonts w:ascii="Calibri" w:hAnsi="Calibri" w:cs="Calibri"/>
        </w:rPr>
        <w:t>od PKD działalności, której dotyczy projekt</w:t>
      </w:r>
      <w:r w:rsidR="00311817" w:rsidRPr="00AB2C81">
        <w:rPr>
          <w:rFonts w:ascii="Calibri" w:hAnsi="Calibri" w:cs="Calibri"/>
        </w:rPr>
        <w:t>,</w:t>
      </w:r>
      <w:r w:rsidR="00E3564E" w:rsidRPr="00AB2C81">
        <w:rPr>
          <w:rFonts w:ascii="Calibri" w:hAnsi="Calibri" w:cs="Calibri"/>
        </w:rPr>
        <w:t xml:space="preserve"> </w:t>
      </w:r>
      <w:r w:rsidR="006A31F7" w:rsidRPr="00AB2C81">
        <w:rPr>
          <w:rFonts w:ascii="Calibri" w:hAnsi="Calibri" w:cs="Calibri"/>
        </w:rPr>
        <w:t>musi być</w:t>
      </w:r>
      <w:r w:rsidR="00E3564E" w:rsidRPr="00AB2C81">
        <w:rPr>
          <w:rFonts w:ascii="Calibri" w:hAnsi="Calibri" w:cs="Calibri"/>
        </w:rPr>
        <w:t xml:space="preserve"> ujawniony w dokumencie rejestrowym wnioskodawcy.</w:t>
      </w:r>
    </w:p>
    <w:p w:rsidR="00421815" w:rsidRPr="00AB2C81" w:rsidRDefault="00814130" w:rsidP="00AB2C81">
      <w:pPr>
        <w:spacing w:before="120" w:after="120"/>
        <w:rPr>
          <w:rFonts w:ascii="Calibri" w:hAnsi="Calibri" w:cs="Calibri"/>
        </w:rPr>
      </w:pPr>
      <w:r w:rsidRPr="00AB2C81">
        <w:rPr>
          <w:rFonts w:ascii="Calibri" w:hAnsi="Calibri" w:cs="Calibri"/>
        </w:rPr>
        <w:t>Należy sprawdzić, czy zakres wnioskowanego projektu nie dotyczy działalności wykluczonych</w:t>
      </w:r>
      <w:r w:rsidR="00421815" w:rsidRPr="00AB2C81">
        <w:rPr>
          <w:rFonts w:ascii="Calibri" w:hAnsi="Calibri" w:cs="Calibri"/>
        </w:rPr>
        <w:t>:</w:t>
      </w:r>
    </w:p>
    <w:p w:rsidR="00421815" w:rsidRPr="00AB2C81" w:rsidRDefault="00814130" w:rsidP="00AB2C81">
      <w:pPr>
        <w:numPr>
          <w:ilvl w:val="0"/>
          <w:numId w:val="65"/>
        </w:numPr>
        <w:spacing w:before="60"/>
        <w:rPr>
          <w:rFonts w:ascii="Calibri" w:hAnsi="Calibri" w:cs="Calibri"/>
          <w:bCs/>
        </w:rPr>
      </w:pPr>
      <w:r w:rsidRPr="00AB2C81">
        <w:rPr>
          <w:rFonts w:ascii="Calibri" w:hAnsi="Calibri" w:cs="Calibri"/>
        </w:rPr>
        <w:t>wymienionych</w:t>
      </w:r>
      <w:r w:rsidRPr="00AB2C81">
        <w:rPr>
          <w:rFonts w:ascii="Calibri" w:eastAsia="Calibri" w:hAnsi="Calibri" w:cs="Calibri"/>
          <w:color w:val="000000"/>
          <w:lang w:eastAsia="en-US"/>
        </w:rPr>
        <w:t xml:space="preserve"> w</w:t>
      </w:r>
      <w:r w:rsidRPr="00AB2C81">
        <w:rPr>
          <w:rFonts w:ascii="Calibri" w:hAnsi="Calibri" w:cs="Calibri"/>
        </w:rPr>
        <w:t xml:space="preserve"> art. 3 ust. 3 rozporządzenia Parlamentu Europejskiego i Rady (UE) nr 1301/2013 z dnia 17 grudnia 2013 r. w sprawie Europejskiego Funduszu Rozwoju Regionalnego i przepisów szczególnych dotyczących celu „Inwestycje na rzecz</w:t>
      </w:r>
      <w:r w:rsidR="00AB5640" w:rsidRPr="00AB2C81">
        <w:rPr>
          <w:rFonts w:ascii="Calibri" w:hAnsi="Calibri" w:cs="Calibri"/>
        </w:rPr>
        <w:t xml:space="preserve"> wzrostu i zatrudnienia” oraz w </w:t>
      </w:r>
      <w:r w:rsidRPr="00AB2C81">
        <w:rPr>
          <w:rFonts w:ascii="Calibri" w:hAnsi="Calibri" w:cs="Calibri"/>
        </w:rPr>
        <w:t xml:space="preserve">sprawie uchylenia rozporządzenia (WE) nr 1080/2006 (Dz. Urz. UE </w:t>
      </w:r>
      <w:r w:rsidR="00AB5640" w:rsidRPr="00AB2C81">
        <w:rPr>
          <w:rFonts w:ascii="Calibri" w:hAnsi="Calibri" w:cs="Calibri"/>
        </w:rPr>
        <w:t xml:space="preserve">L 347 z </w:t>
      </w:r>
      <w:r w:rsidRPr="00AB2C81">
        <w:rPr>
          <w:rFonts w:ascii="Calibri" w:hAnsi="Calibri" w:cs="Calibri"/>
        </w:rPr>
        <w:t>20.12.2013, str. 289)</w:t>
      </w:r>
      <w:r w:rsidR="00E30052" w:rsidRPr="00AB2C81">
        <w:rPr>
          <w:rFonts w:ascii="Calibri" w:hAnsi="Calibri" w:cs="Calibri"/>
          <w:bCs/>
          <w:iCs/>
        </w:rPr>
        <w:t>,</w:t>
      </w:r>
      <w:r w:rsidR="00767B70" w:rsidRPr="00AB2C81">
        <w:rPr>
          <w:rFonts w:ascii="Calibri" w:hAnsi="Calibri" w:cs="Calibri"/>
          <w:bCs/>
          <w:iCs/>
        </w:rPr>
        <w:t xml:space="preserve"> </w:t>
      </w:r>
    </w:p>
    <w:p w:rsidR="00421815" w:rsidRPr="00AB2C81" w:rsidRDefault="00AF0484" w:rsidP="00AB2C81">
      <w:pPr>
        <w:numPr>
          <w:ilvl w:val="0"/>
          <w:numId w:val="65"/>
        </w:numPr>
        <w:spacing w:before="60"/>
        <w:rPr>
          <w:rFonts w:ascii="Calibri" w:hAnsi="Calibri" w:cs="Calibri"/>
          <w:bCs/>
        </w:rPr>
      </w:pPr>
      <w:r>
        <w:rPr>
          <w:rFonts w:ascii="Calibri" w:hAnsi="Calibri" w:cs="Calibri"/>
        </w:rPr>
        <w:t xml:space="preserve">w art. 1 </w:t>
      </w:r>
      <w:r w:rsidR="00E30052" w:rsidRPr="007D4092">
        <w:rPr>
          <w:rFonts w:ascii="Calibri" w:hAnsi="Calibri" w:cs="Calibri"/>
        </w:rPr>
        <w:t>rozporządzeni</w:t>
      </w:r>
      <w:r>
        <w:rPr>
          <w:rFonts w:ascii="Calibri" w:hAnsi="Calibri" w:cs="Calibri"/>
        </w:rPr>
        <w:t>a</w:t>
      </w:r>
      <w:r w:rsidR="00E30052" w:rsidRPr="00AB2C81">
        <w:rPr>
          <w:rFonts w:ascii="Calibri" w:hAnsi="Calibri" w:cs="Calibri"/>
        </w:rPr>
        <w:t xml:space="preserve"> Komisji (UE)</w:t>
      </w:r>
      <w:r w:rsidR="00767B70" w:rsidRPr="00AB2C81">
        <w:rPr>
          <w:rFonts w:ascii="Calibri" w:hAnsi="Calibri" w:cs="Calibri"/>
        </w:rPr>
        <w:t xml:space="preserve"> </w:t>
      </w:r>
      <w:r w:rsidR="00E30052" w:rsidRPr="00AB2C81">
        <w:rPr>
          <w:rFonts w:ascii="Calibri" w:hAnsi="Calibri" w:cs="Calibri"/>
        </w:rPr>
        <w:t xml:space="preserve">nr 651/2014 z dnia 17 czerwca 2014 r. </w:t>
      </w:r>
      <w:r w:rsidR="00E30052" w:rsidRPr="007D4092">
        <w:rPr>
          <w:rFonts w:ascii="Calibri" w:hAnsi="Calibri" w:cs="Calibri"/>
        </w:rPr>
        <w:t>uznając</w:t>
      </w:r>
      <w:r>
        <w:rPr>
          <w:rFonts w:ascii="Calibri" w:hAnsi="Calibri" w:cs="Calibri"/>
        </w:rPr>
        <w:t>ego</w:t>
      </w:r>
      <w:r w:rsidR="00E30052" w:rsidRPr="00AB2C81">
        <w:rPr>
          <w:rFonts w:ascii="Calibri" w:hAnsi="Calibri" w:cs="Calibri"/>
        </w:rPr>
        <w:t xml:space="preserve"> niektóre rodzaje pomocy za zgodne z rynkiem wewnętrznym w zastosowaniu art. 107 i 108 Traktatu (Dz. Urz. UE L 187 z 26.06.2014, str.1</w:t>
      </w:r>
      <w:r w:rsidR="006D2A60" w:rsidRPr="00AB2C81">
        <w:rPr>
          <w:rFonts w:ascii="Calibri" w:hAnsi="Calibri" w:cs="Calibri"/>
        </w:rPr>
        <w:t>, z późn. zm.</w:t>
      </w:r>
      <w:r w:rsidR="00E30052" w:rsidRPr="00AB2C81">
        <w:rPr>
          <w:rFonts w:ascii="Calibri" w:hAnsi="Calibri" w:cs="Calibri"/>
        </w:rPr>
        <w:t>)</w:t>
      </w:r>
      <w:r w:rsidR="00814130" w:rsidRPr="00AB2C81">
        <w:rPr>
          <w:rFonts w:ascii="Calibri" w:hAnsi="Calibri" w:cs="Calibri"/>
          <w:bCs/>
          <w:iCs/>
        </w:rPr>
        <w:t xml:space="preserve"> </w:t>
      </w:r>
    </w:p>
    <w:p w:rsidR="00814130" w:rsidRPr="00AB2C81" w:rsidRDefault="00814130" w:rsidP="00AB2C81">
      <w:pPr>
        <w:numPr>
          <w:ilvl w:val="0"/>
          <w:numId w:val="65"/>
        </w:numPr>
        <w:spacing w:before="60"/>
        <w:rPr>
          <w:rFonts w:ascii="Calibri" w:hAnsi="Calibri" w:cs="Calibri"/>
          <w:bCs/>
        </w:rPr>
      </w:pPr>
      <w:r w:rsidRPr="00AB2C81">
        <w:rPr>
          <w:rFonts w:ascii="Calibri" w:hAnsi="Calibri" w:cs="Calibri"/>
        </w:rPr>
        <w:t xml:space="preserve">oraz w § 4 ust. 3 rozporządzenia Ministra Infrastruktury i Rozwoju z dnia 10 lipca 2015 r. </w:t>
      </w:r>
      <w:r w:rsidR="00AB5640" w:rsidRPr="00AB2C81">
        <w:rPr>
          <w:rFonts w:ascii="Calibri" w:hAnsi="Calibri" w:cs="Calibri"/>
          <w:iCs/>
        </w:rPr>
        <w:t xml:space="preserve">w </w:t>
      </w:r>
      <w:r w:rsidRPr="00AB2C81">
        <w:rPr>
          <w:rFonts w:ascii="Calibri" w:hAnsi="Calibri" w:cs="Calibri"/>
          <w:iCs/>
        </w:rPr>
        <w:t>sprawie udzielania przez Polską Agencję Rozwoju Przedsi</w:t>
      </w:r>
      <w:r w:rsidR="00AB5640" w:rsidRPr="00AB2C81">
        <w:rPr>
          <w:rFonts w:ascii="Calibri" w:hAnsi="Calibri" w:cs="Calibri"/>
          <w:iCs/>
        </w:rPr>
        <w:t xml:space="preserve">ębiorczości pomocy finansowej w </w:t>
      </w:r>
      <w:r w:rsidRPr="00AB2C81">
        <w:rPr>
          <w:rFonts w:ascii="Calibri" w:hAnsi="Calibri" w:cs="Calibri"/>
          <w:iCs/>
        </w:rPr>
        <w:t>ramach Programu Operacyjnego Inteligentny Rozwój, 2014-2020</w:t>
      </w:r>
      <w:r w:rsidRPr="00AB2C81">
        <w:rPr>
          <w:rFonts w:ascii="Calibri" w:hAnsi="Calibri" w:cs="Calibri"/>
        </w:rPr>
        <w:t xml:space="preserve"> (Dz. U. </w:t>
      </w:r>
      <w:r w:rsidR="00FE6F46" w:rsidRPr="00AB2C81">
        <w:rPr>
          <w:rFonts w:ascii="Calibri" w:hAnsi="Calibri" w:cs="Calibri"/>
        </w:rPr>
        <w:t xml:space="preserve">z </w:t>
      </w:r>
      <w:r w:rsidR="000B7798" w:rsidRPr="00AB2C81">
        <w:rPr>
          <w:rFonts w:ascii="Calibri" w:hAnsi="Calibri" w:cs="Calibri"/>
        </w:rPr>
        <w:t xml:space="preserve">2018 </w:t>
      </w:r>
      <w:r w:rsidR="00FE6F46" w:rsidRPr="00AB2C81">
        <w:rPr>
          <w:rFonts w:ascii="Calibri" w:hAnsi="Calibri" w:cs="Calibri"/>
        </w:rPr>
        <w:t xml:space="preserve">r. </w:t>
      </w:r>
      <w:r w:rsidRPr="00AB2C81">
        <w:rPr>
          <w:rFonts w:ascii="Calibri" w:hAnsi="Calibri" w:cs="Calibri"/>
        </w:rPr>
        <w:t xml:space="preserve">poz. </w:t>
      </w:r>
      <w:r w:rsidR="000B7798" w:rsidRPr="00AB2C81">
        <w:rPr>
          <w:rFonts w:ascii="Calibri" w:hAnsi="Calibri" w:cs="Calibri"/>
        </w:rPr>
        <w:t>871</w:t>
      </w:r>
      <w:r w:rsidR="006D2A60" w:rsidRPr="00AB2C81">
        <w:rPr>
          <w:rFonts w:ascii="Calibri" w:hAnsi="Calibri" w:cs="Calibri"/>
        </w:rPr>
        <w:t>,</w:t>
      </w:r>
      <w:r w:rsidR="00FE6F46" w:rsidRPr="00AB2C81">
        <w:rPr>
          <w:rFonts w:ascii="Calibri" w:hAnsi="Calibri" w:cs="Calibri"/>
        </w:rPr>
        <w:t xml:space="preserve"> z późn. zm.</w:t>
      </w:r>
      <w:r w:rsidRPr="00AB2C81">
        <w:rPr>
          <w:rFonts w:ascii="Calibri" w:hAnsi="Calibri" w:cs="Calibri"/>
        </w:rPr>
        <w:t xml:space="preserve">). </w:t>
      </w:r>
    </w:p>
    <w:p w:rsidR="00814130" w:rsidRPr="00AB2C81" w:rsidRDefault="00814130" w:rsidP="00AB2C81">
      <w:pPr>
        <w:pStyle w:val="Tekstpodstawowy3"/>
        <w:spacing w:before="120" w:after="120"/>
        <w:jc w:val="left"/>
        <w:rPr>
          <w:rFonts w:ascii="Calibri" w:hAnsi="Calibri" w:cs="Calibri"/>
          <w:sz w:val="24"/>
          <w:szCs w:val="24"/>
        </w:rPr>
      </w:pPr>
      <w:r w:rsidRPr="00AB2C81">
        <w:rPr>
          <w:rFonts w:ascii="Calibri" w:hAnsi="Calibri" w:cs="Calibri"/>
          <w:sz w:val="24"/>
          <w:szCs w:val="24"/>
        </w:rPr>
        <w:t>Projekt może zostać dofinansowany jedynie w przypadku, gdy nie dotyczy działalności wykluczonej na podstawie ww. przepisów.</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lastRenderedPageBreak/>
        <w:t>Nazwa pola:</w:t>
      </w:r>
      <w:r w:rsidRPr="00AB2C81">
        <w:rPr>
          <w:rFonts w:ascii="Calibri" w:hAnsi="Calibri" w:cs="Calibri"/>
          <w:b/>
          <w:i/>
        </w:rPr>
        <w:t xml:space="preserve"> </w:t>
      </w:r>
      <w:r w:rsidR="00814130" w:rsidRPr="00AB2C81">
        <w:rPr>
          <w:rFonts w:ascii="Calibri" w:hAnsi="Calibri" w:cs="Calibri"/>
          <w:b/>
        </w:rPr>
        <w:t>Opis rodzaju działalności</w:t>
      </w:r>
      <w:r w:rsidR="0061746F" w:rsidRPr="00AB2C81">
        <w:rPr>
          <w:rFonts w:ascii="Calibri" w:hAnsi="Calibri" w:cs="Calibri"/>
          <w:b/>
        </w:rPr>
        <w:t xml:space="preserve"> </w:t>
      </w:r>
      <w:r w:rsidR="0061746F" w:rsidRPr="00AB2C81">
        <w:rPr>
          <w:rFonts w:ascii="Calibri" w:hAnsi="Calibri" w:cs="Calibri"/>
        </w:rPr>
        <w:t>&lt;500</w:t>
      </w:r>
      <w:r w:rsidR="000B7798" w:rsidRPr="00AB2C81">
        <w:rPr>
          <w:rFonts w:ascii="Calibri" w:hAnsi="Calibri" w:cs="Calibri"/>
        </w:rPr>
        <w:t xml:space="preserve"> znaków</w:t>
      </w:r>
      <w:r w:rsidR="0061746F" w:rsidRPr="00AB2C81">
        <w:rPr>
          <w:rFonts w:ascii="Calibri" w:hAnsi="Calibri" w:cs="Calibri"/>
        </w:rPr>
        <w:t>&gt;</w:t>
      </w:r>
    </w:p>
    <w:p w:rsidR="00814130" w:rsidRPr="00AB2C81" w:rsidRDefault="00814130" w:rsidP="00AB2C81">
      <w:pPr>
        <w:pStyle w:val="Default"/>
        <w:autoSpaceDE/>
        <w:autoSpaceDN/>
        <w:adjustRightInd/>
        <w:spacing w:before="120" w:after="120"/>
      </w:pPr>
      <w:r w:rsidRPr="00AB2C81">
        <w:t xml:space="preserve">Należy opisać działalność wnioskodawcy, której dotyczy projekt. Informacje te są szczególnie istotne, jeśli wskazany numer kodu PKD działalności, której dotyczy projekt może wskazywać na działalność wykluczoną z możliwości uzyskania dofinansowania w ramach poddziałania 2.3.2 POIR. </w:t>
      </w:r>
    </w:p>
    <w:p w:rsidR="000B7798" w:rsidRPr="00AB2C81" w:rsidRDefault="00E82CF8" w:rsidP="00AB2C81">
      <w:pPr>
        <w:pStyle w:val="Default"/>
        <w:autoSpaceDE/>
        <w:autoSpaceDN/>
        <w:adjustRightInd/>
        <w:spacing w:before="240"/>
        <w:rPr>
          <w:b/>
        </w:rPr>
      </w:pPr>
      <w:r w:rsidRPr="00AB2C81">
        <w:rPr>
          <w:i/>
          <w:shd w:val="clear" w:color="auto" w:fill="D9D9D9"/>
        </w:rPr>
        <w:t>Nazwa pola:</w:t>
      </w:r>
      <w:r w:rsidRPr="00AB2C81">
        <w:rPr>
          <w:b/>
          <w:i/>
        </w:rPr>
        <w:t xml:space="preserve"> </w:t>
      </w:r>
      <w:r w:rsidR="000B7798" w:rsidRPr="00AB2C81">
        <w:rPr>
          <w:b/>
        </w:rPr>
        <w:t>Zgodność projektu z zasadami horyzontalnymi Unii Europejskiej</w:t>
      </w:r>
      <w:r w:rsidR="000B7798" w:rsidRPr="00AB2C81">
        <w:t xml:space="preserve"> </w:t>
      </w:r>
      <w:r w:rsidR="000B7798" w:rsidRPr="00AB2C81">
        <w:rPr>
          <w:b/>
        </w:rPr>
        <w:t>wymienionymi w art. 7 i 8 rozporządzenia Parlamentu Europejskiego i Rady (UE) nr 1303/2013</w:t>
      </w:r>
    </w:p>
    <w:p w:rsidR="000B7798" w:rsidRPr="00AB2C81" w:rsidRDefault="000B7798" w:rsidP="00AB2C81">
      <w:pPr>
        <w:numPr>
          <w:ilvl w:val="5"/>
          <w:numId w:val="0"/>
        </w:numPr>
        <w:tabs>
          <w:tab w:val="num" w:pos="1152"/>
        </w:tabs>
        <w:spacing w:before="120" w:after="120"/>
        <w:rPr>
          <w:rFonts w:ascii="Calibri" w:hAnsi="Calibri" w:cs="Calibri"/>
        </w:rPr>
      </w:pPr>
      <w:r w:rsidRPr="00AB2C81">
        <w:rPr>
          <w:rFonts w:ascii="Calibri" w:hAnsi="Calibri" w:cs="Calibri"/>
        </w:rPr>
        <w:t>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B7798" w:rsidRPr="00AB2C81" w:rsidRDefault="000B779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 xml:space="preserve">Uzasadnienie pozytywnego wpływu projektu na realizację zasady równości szans i niedyskryminacji, w tym dostępności dla osób z niepełnosprawnościami </w:t>
      </w:r>
      <w:r w:rsidRPr="00AB2C81">
        <w:rPr>
          <w:rFonts w:ascii="Calibri" w:hAnsi="Calibri" w:cs="Calibri"/>
        </w:rPr>
        <w:t>&lt;2000 znaków&gt;</w:t>
      </w:r>
    </w:p>
    <w:p w:rsidR="000B7798" w:rsidRPr="00AB2C81" w:rsidRDefault="000B7798" w:rsidP="00AB2C81">
      <w:pPr>
        <w:spacing w:before="120" w:after="120"/>
        <w:rPr>
          <w:rFonts w:ascii="Calibri" w:hAnsi="Calibri" w:cs="Calibri"/>
        </w:rPr>
      </w:pPr>
      <w:r w:rsidRPr="00AB2C81">
        <w:rPr>
          <w:rFonts w:ascii="Calibri" w:hAnsi="Calibri" w:cs="Calibri"/>
        </w:rPr>
        <w:t>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rsidR="000B7798" w:rsidRPr="00AB2C81" w:rsidRDefault="000B7798" w:rsidP="00AB2C81">
      <w:pPr>
        <w:spacing w:before="120" w:after="120"/>
        <w:rPr>
          <w:rFonts w:ascii="Calibri" w:hAnsi="Calibri" w:cs="Calibri"/>
        </w:rPr>
      </w:pPr>
      <w:r w:rsidRPr="00AB2C81">
        <w:rPr>
          <w:rFonts w:ascii="Calibri" w:hAnsi="Calibri" w:cs="Calibri"/>
        </w:rPr>
        <w:t xml:space="preserve">Należy uzasadnić dlaczego, zdaniem Wnioskodawcy, projekt będzie zgodny z zasadą równości szans i niedyskryminacji, w tym dostępności, o której mowa w art. 7 rozporządzenia Parlamentu Europejskiego i Rady (UE) nr 1303/2013, wskazując konkretne działania realizowane w ramach projektu potwierdzające wystąpienie takiej zgodności. W zakresie dostępności produktów dla osób z niepełnosprawnościami uzasadnienie winno być ogólne z odniesieniem do szczegółowych informacji podawanych w dalszej części wniosku. </w:t>
      </w:r>
    </w:p>
    <w:p w:rsidR="000B7798" w:rsidRPr="00AB2C81" w:rsidRDefault="000B779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Dostępność produktów projektu dla osób z niepełnosprawnościami</w:t>
      </w:r>
    </w:p>
    <w:p w:rsidR="000B7798" w:rsidRPr="00AB2C81" w:rsidRDefault="000B7798" w:rsidP="00AB2C81">
      <w:pPr>
        <w:spacing w:before="120" w:after="120"/>
        <w:rPr>
          <w:rFonts w:ascii="Calibri" w:hAnsi="Calibri" w:cs="Calibri"/>
          <w:color w:val="FF0000"/>
        </w:rPr>
      </w:pPr>
      <w:r w:rsidRPr="00AB2C81">
        <w:rPr>
          <w:rFonts w:ascii="Calibri" w:hAnsi="Calibri" w:cs="Calibri"/>
        </w:rPr>
        <w:t xml:space="preserve">Należy podać nazwy </w:t>
      </w:r>
      <w:r w:rsidRPr="00DC7135">
        <w:rPr>
          <w:rFonts w:ascii="Calibri" w:hAnsi="Calibri" w:cs="Calibri"/>
        </w:rPr>
        <w:t>produktów</w:t>
      </w:r>
      <w:r w:rsidR="00DC7135" w:rsidRPr="00DC7135">
        <w:rPr>
          <w:rFonts w:ascii="Calibri" w:hAnsi="Calibri" w:cs="Calibri"/>
        </w:rPr>
        <w:t xml:space="preserve"> </w:t>
      </w:r>
      <w:r w:rsidR="00011FCD" w:rsidRPr="00B554AF">
        <w:rPr>
          <w:rFonts w:ascii="Calibri" w:hAnsi="Calibri" w:cs="Calibri"/>
        </w:rPr>
        <w:t>&lt;500 znaków&gt;</w:t>
      </w:r>
      <w:r w:rsidRPr="00DC7135">
        <w:rPr>
          <w:rFonts w:ascii="Calibri" w:hAnsi="Calibri" w:cs="Calibri"/>
        </w:rPr>
        <w:t>, które</w:t>
      </w:r>
      <w:r w:rsidRPr="00AB2C81">
        <w:rPr>
          <w:rFonts w:ascii="Calibri" w:hAnsi="Calibri" w:cs="Calibri"/>
        </w:rPr>
        <w:t xml:space="preserve"> powstaną w wyniku realizacji projektu.</w:t>
      </w:r>
      <w:r w:rsidR="00F07226">
        <w:rPr>
          <w:rFonts w:ascii="Calibri" w:hAnsi="Calibri" w:cs="Calibri"/>
        </w:rPr>
        <w:t xml:space="preserve"> </w:t>
      </w:r>
      <w:r w:rsidR="00F07226" w:rsidRPr="001E2180">
        <w:rPr>
          <w:rFonts w:ascii="Calibri" w:hAnsi="Calibri" w:cs="Calibri"/>
        </w:rPr>
        <w:t>Należy pamiętać, że produktami nie są tylko produkty, które powstaną w wyniku realizacji projektu (innowacja produktowa</w:t>
      </w:r>
      <w:r w:rsidR="000C2F3D">
        <w:rPr>
          <w:rFonts w:ascii="Calibri" w:hAnsi="Calibri" w:cs="Calibri"/>
        </w:rPr>
        <w:t xml:space="preserve">), </w:t>
      </w:r>
      <w:r w:rsidR="00F07226" w:rsidRPr="001E2180">
        <w:rPr>
          <w:rFonts w:ascii="Calibri" w:hAnsi="Calibri" w:cs="Calibri"/>
        </w:rPr>
        <w:t>ale też nabywane w ramach projektu środki trwale, wartości niematerialne i prawne czy wybudowane obiekty budowlane oraz usługi.</w:t>
      </w:r>
    </w:p>
    <w:p w:rsidR="000B7798" w:rsidRPr="00AB2C81" w:rsidRDefault="000B779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 xml:space="preserve">Uzasadnienie </w:t>
      </w:r>
      <w:r w:rsidRPr="00AB2C81">
        <w:rPr>
          <w:rFonts w:ascii="Calibri" w:hAnsi="Calibri" w:cs="Calibri"/>
        </w:rPr>
        <w:t>&lt;800 znaków&gt;</w:t>
      </w:r>
    </w:p>
    <w:p w:rsidR="000B7798" w:rsidRPr="00AB2C81" w:rsidRDefault="000B7798" w:rsidP="00AB2C81">
      <w:pPr>
        <w:spacing w:before="120" w:after="120"/>
        <w:rPr>
          <w:rFonts w:ascii="Calibri" w:hAnsi="Calibri" w:cs="Calibri"/>
        </w:rPr>
      </w:pPr>
      <w:r w:rsidRPr="00AB2C81">
        <w:rPr>
          <w:rFonts w:ascii="Calibri" w:hAnsi="Calibri" w:cs="Calibri"/>
        </w:rPr>
        <w:t>Aby projekt mógł zostać uznany za mający pozytywny wpływ na realizację zasady równości szans i niedyskryminacji, w tym dostępności dla osób z niepełnosprawnościami, musi być dostosowany do potrzeb osób z niepełnosprawnościami.</w:t>
      </w:r>
    </w:p>
    <w:p w:rsidR="00CA1263" w:rsidRPr="00AB2C81" w:rsidRDefault="00CA1263" w:rsidP="00AB2C81">
      <w:pPr>
        <w:spacing w:before="120" w:after="120"/>
        <w:rPr>
          <w:rFonts w:ascii="Calibri" w:hAnsi="Calibri" w:cs="Calibri"/>
          <w:b/>
        </w:rPr>
      </w:pPr>
      <w:r w:rsidRPr="00AB2C81">
        <w:rPr>
          <w:rFonts w:ascii="Calibri" w:hAnsi="Calibri" w:cs="Calibri"/>
          <w:b/>
        </w:rPr>
        <w:lastRenderedPageBreak/>
        <w:t xml:space="preserve">Uwaga! </w:t>
      </w:r>
      <w:r w:rsidRPr="00AB2C81">
        <w:rPr>
          <w:rFonts w:ascii="Calibri" w:hAnsi="Calibri" w:cs="Calibri"/>
        </w:rPr>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rsidR="0009685E" w:rsidRPr="00AB2C81" w:rsidRDefault="000B7798" w:rsidP="00AB2C81">
      <w:pPr>
        <w:spacing w:before="120" w:after="120"/>
        <w:rPr>
          <w:rFonts w:ascii="Calibri" w:hAnsi="Calibri" w:cs="Calibri"/>
        </w:rPr>
      </w:pPr>
      <w:r w:rsidRPr="00AB2C81">
        <w:rPr>
          <w:rFonts w:ascii="Calibri" w:hAnsi="Calibri" w:cs="Calibri"/>
        </w:rPr>
        <w:t>Należy wskazać i uzasadnić</w:t>
      </w:r>
      <w:r w:rsidR="00FE3428">
        <w:rPr>
          <w:rFonts w:ascii="Calibri" w:hAnsi="Calibri" w:cs="Calibri"/>
        </w:rPr>
        <w:t>,</w:t>
      </w:r>
      <w:r w:rsidRPr="00AB2C81">
        <w:rPr>
          <w:rFonts w:ascii="Calibri" w:hAnsi="Calibri" w:cs="Calibri"/>
        </w:rPr>
        <w:t xml:space="preserve"> w jaki sposób poszczególne produkty projektu będą dostępne dla osób z niepełnosprawnościami.</w:t>
      </w:r>
      <w:r w:rsidRPr="00AB2C81" w:rsidDel="004A6DCB">
        <w:rPr>
          <w:rFonts w:ascii="Calibri" w:hAnsi="Calibri" w:cs="Calibri"/>
        </w:rPr>
        <w:t xml:space="preserve"> </w:t>
      </w:r>
      <w:r w:rsidRPr="00AB2C81">
        <w:rPr>
          <w:rFonts w:ascii="Calibri" w:hAnsi="Calibri" w:cs="Calibri"/>
        </w:rPr>
        <w:t>Uzasadniając dostępność lub brak dostępności produktu projektu dla osób niepełnosprawnych</w:t>
      </w:r>
      <w:r w:rsidR="00FE3428">
        <w:rPr>
          <w:rFonts w:ascii="Calibri" w:hAnsi="Calibri" w:cs="Calibri"/>
        </w:rPr>
        <w:t>,</w:t>
      </w:r>
      <w:r w:rsidRPr="00AB2C81">
        <w:rPr>
          <w:rFonts w:ascii="Calibri" w:hAnsi="Calibri" w:cs="Calibri"/>
        </w:rPr>
        <w:t xml:space="preserve"> należy uwzględnić takie elementy jak specyfika produktu projektu oraz odbiorca produktu projektu (wnioskodawca/użytkownik zewnętrzny).</w:t>
      </w:r>
    </w:p>
    <w:p w:rsidR="00D21DCD" w:rsidRPr="00A20E03" w:rsidRDefault="0009685E" w:rsidP="00D21DCD">
      <w:pPr>
        <w:spacing w:before="120" w:after="120"/>
        <w:rPr>
          <w:rFonts w:asciiTheme="minorHAnsi" w:hAnsiTheme="minorHAnsi" w:cstheme="minorHAnsi"/>
        </w:rPr>
      </w:pPr>
      <w:r w:rsidRPr="00A20E03">
        <w:rPr>
          <w:rFonts w:asciiTheme="minorHAnsi" w:hAnsiTheme="minorHAnsi" w:cstheme="minorHAnsi"/>
          <w:b/>
        </w:rPr>
        <w:t>Uwaga!</w:t>
      </w:r>
      <w:r w:rsidRPr="00A20E03">
        <w:rPr>
          <w:rFonts w:asciiTheme="minorHAnsi" w:hAnsiTheme="minorHAnsi" w:cstheme="minorHAnsi"/>
        </w:rPr>
        <w:t xml:space="preserve"> </w:t>
      </w:r>
      <w:r w:rsidR="00D21DCD" w:rsidRPr="00A20E03">
        <w:rPr>
          <w:rFonts w:asciiTheme="minorHAnsi" w:hAnsiTheme="minorHAnsi" w:cstheme="minorHAnsi"/>
        </w:rPr>
        <w:t xml:space="preserve">Nie można wykazać braku dostępności lub neutralność produktu projektu dla osób niepełnosprawnych będącego przedmiotem realizacji projektu dedykowanego dla osób niepełnosprawnych.  </w:t>
      </w:r>
    </w:p>
    <w:p w:rsidR="000B7798" w:rsidRPr="00AB2C81" w:rsidRDefault="000B7798" w:rsidP="00AB2C81">
      <w:pPr>
        <w:spacing w:before="120" w:after="120"/>
        <w:rPr>
          <w:rFonts w:ascii="Calibri" w:hAnsi="Calibri" w:cs="Calibri"/>
        </w:rPr>
      </w:pPr>
      <w:r w:rsidRPr="00AB2C81">
        <w:rPr>
          <w:rFonts w:ascii="Calibri" w:hAnsi="Calibri" w:cs="Calibri"/>
        </w:rPr>
        <w:t>Do każdego produktu należy wskazać uzasadnienie dostępności dla osób z niepełnosprawnościami, tzn. opisać w jaki sposób produkt będzie dostosowany</w:t>
      </w:r>
      <w:r w:rsidR="00D2327F" w:rsidRPr="00AB2C81">
        <w:rPr>
          <w:rFonts w:ascii="Calibri" w:hAnsi="Calibri" w:cs="Calibri"/>
        </w:rPr>
        <w:t>,</w:t>
      </w:r>
      <w:r w:rsidRPr="00AB2C81">
        <w:rPr>
          <w:rFonts w:ascii="Calibri" w:hAnsi="Calibri" w:cs="Calibri"/>
        </w:rPr>
        <w:t xml:space="preserve"> aby zapewnić dostęp i możliwość korzystania z niego przez osoby z ni</w:t>
      </w:r>
      <w:r w:rsidR="009C16C7" w:rsidRPr="00AB2C81">
        <w:rPr>
          <w:rFonts w:ascii="Calibri" w:hAnsi="Calibri" w:cs="Calibri"/>
        </w:rPr>
        <w:t>epełnosprawnościami. W </w:t>
      </w:r>
      <w:r w:rsidRPr="00AB2C81">
        <w:rPr>
          <w:rFonts w:ascii="Calibri" w:hAnsi="Calibri" w:cs="Calibri"/>
        </w:rPr>
        <w:t xml:space="preserve">ostateczności, w przypadku, gdy nie ma żadnej możliwości takiego przygotowania produktu, aby miał on pozytywny wpływ na realizację zasady dostępności dla osób z niepełnosprawnościami, należy zaznaczyć, że produkt będzie neutralny i uzasadnić neutralność produktu. </w:t>
      </w:r>
    </w:p>
    <w:p w:rsidR="000B7798" w:rsidRPr="00AB2C81" w:rsidRDefault="000B7798" w:rsidP="00AB2C81">
      <w:pPr>
        <w:spacing w:before="120" w:after="120"/>
        <w:rPr>
          <w:rFonts w:ascii="Calibri" w:hAnsi="Calibri" w:cs="Calibri"/>
        </w:rPr>
      </w:pPr>
      <w:r w:rsidRPr="00AB2C81">
        <w:rPr>
          <w:rFonts w:ascii="Calibri" w:hAnsi="Calibri" w:cs="Calibri"/>
        </w:rPr>
        <w:t>O neutralności produktu można mówić w sytuacji, kiedy wnioskodawca wykaże we wniosku o dofinansowanie projektu, że dostępność nie dotyczy danego produktu na przykład z uwagi na brak jego bezpośrednich użytkowników.</w:t>
      </w:r>
    </w:p>
    <w:p w:rsidR="000B7798" w:rsidRPr="00AB2C81" w:rsidRDefault="000B7798" w:rsidP="00AB2C81">
      <w:pPr>
        <w:spacing w:before="120" w:after="120"/>
        <w:rPr>
          <w:rFonts w:ascii="Calibri" w:hAnsi="Calibri" w:cs="Calibri"/>
        </w:rPr>
      </w:pPr>
      <w:r w:rsidRPr="00AB2C81">
        <w:rPr>
          <w:rFonts w:ascii="Calibri" w:hAnsi="Calibri" w:cs="Calibri"/>
        </w:rPr>
        <w:t xml:space="preserve">Wnioskodawca powinien przeprowadzić analizę produktów projektu w zakresie zapewnienia ich dostępności (tj. wnioskodawca powinien określić jakie produkty i w jaki sposób można dostosować do potrzeb osób z niepełnosprawnościami). </w:t>
      </w:r>
    </w:p>
    <w:p w:rsidR="000B7798" w:rsidRPr="00AB2C81" w:rsidRDefault="000B7798" w:rsidP="00AB2C81">
      <w:pPr>
        <w:spacing w:before="120" w:after="120"/>
        <w:rPr>
          <w:rFonts w:ascii="Calibri" w:eastAsia="Calibri" w:hAnsi="Calibri" w:cs="Calibri"/>
          <w:color w:val="000000"/>
        </w:rPr>
      </w:pPr>
      <w:r w:rsidRPr="00AB2C81">
        <w:rPr>
          <w:rFonts w:ascii="Calibri" w:eastAsia="Calibri" w:hAnsi="Calibri" w:cs="Calibri"/>
          <w:color w:val="000000"/>
        </w:rPr>
        <w:t>Przykładowo działania informacyjno-promocyjne nie będą zawierały barier w stosunku do potrzeb osób z niepełnosprawnościami, czy też w przypadku zatrudniania osób do realizacji projektu nabór będzie prowadzony w sposób otwarty i z zachowaniem równego dostępu dla wszystkich osób, np. będzie zastosowana audioodeskrypcja, etc.</w:t>
      </w:r>
    </w:p>
    <w:p w:rsidR="000B7798" w:rsidRPr="00AB2C81" w:rsidRDefault="000B7798" w:rsidP="00AB2C81">
      <w:pPr>
        <w:spacing w:before="120" w:after="120"/>
        <w:rPr>
          <w:rFonts w:ascii="Calibri" w:hAnsi="Calibri" w:cs="Calibri"/>
        </w:rPr>
      </w:pPr>
      <w:r w:rsidRPr="00AB2C81">
        <w:rPr>
          <w:rFonts w:ascii="Calibri" w:hAnsi="Calibri" w:cs="Calibri"/>
        </w:rPr>
        <w:t>Jeśli przeprowadzona analiza projektu wskazuje, że dany produkt nie będzie dostępny, to należy przeanalizować, co trzeba zrobić</w:t>
      </w:r>
      <w:r w:rsidR="00D2327F" w:rsidRPr="00AB2C81">
        <w:rPr>
          <w:rFonts w:ascii="Calibri" w:hAnsi="Calibri" w:cs="Calibri"/>
        </w:rPr>
        <w:t>,</w:t>
      </w:r>
      <w:r w:rsidRPr="00AB2C81">
        <w:rPr>
          <w:rFonts w:ascii="Calibri" w:hAnsi="Calibri" w:cs="Calibri"/>
        </w:rPr>
        <w:t xml:space="preserve"> aby zapewnić chociaż częściową jego dostępność.</w:t>
      </w:r>
    </w:p>
    <w:p w:rsidR="000B7798" w:rsidRPr="00AB2C81" w:rsidRDefault="000B7798" w:rsidP="00AB2C81">
      <w:pPr>
        <w:spacing w:before="120" w:after="120"/>
        <w:rPr>
          <w:rFonts w:ascii="Calibri" w:hAnsi="Calibri" w:cs="Calibri"/>
        </w:rPr>
      </w:pPr>
      <w:r w:rsidRPr="00AB2C81">
        <w:rPr>
          <w:rFonts w:ascii="Calibri" w:hAnsi="Calibri" w:cs="Calibri"/>
        </w:rPr>
        <w:t>Dostępność może być zapewniona przede wszystkim dzięki stosowaniu koncepcji uniwersalnego projektowania. Zgodnie z Wytycznymi koncepcja uniwersalnego projektowania oparta jest na ośmiu regułach:</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1. Użyteczność dla osób o różnej sprawności,</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2. Elastyczność w użytkowaniu,</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3. Proste i intuicyjne użytkowanie,</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4. Czytelna informacja,</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5. Tolerancja na błędy,</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6. Wygodne użytkowanie bez wysiłku,</w:t>
      </w:r>
    </w:p>
    <w:p w:rsidR="000B7798" w:rsidRPr="00AB2C81" w:rsidRDefault="000B7798" w:rsidP="00AB2C81">
      <w:pPr>
        <w:autoSpaceDE w:val="0"/>
        <w:autoSpaceDN w:val="0"/>
        <w:adjustRightInd w:val="0"/>
        <w:rPr>
          <w:rFonts w:ascii="Calibri" w:hAnsi="Calibri" w:cs="Calibri"/>
        </w:rPr>
      </w:pPr>
      <w:r w:rsidRPr="00AB2C81">
        <w:rPr>
          <w:rFonts w:ascii="Calibri" w:hAnsi="Calibri" w:cs="Calibri"/>
        </w:rPr>
        <w:t>7. Wielkość i przestrzeń odpowiednie dla dostępu i użytkowania,</w:t>
      </w:r>
    </w:p>
    <w:p w:rsidR="000B7798" w:rsidRPr="00AB2C81" w:rsidRDefault="000B7798" w:rsidP="00AB2C81">
      <w:pPr>
        <w:autoSpaceDE w:val="0"/>
        <w:autoSpaceDN w:val="0"/>
        <w:adjustRightInd w:val="0"/>
        <w:spacing w:after="120"/>
        <w:rPr>
          <w:rFonts w:ascii="Calibri" w:hAnsi="Calibri" w:cs="Calibri"/>
        </w:rPr>
      </w:pPr>
      <w:r w:rsidRPr="00AB2C81">
        <w:rPr>
          <w:rFonts w:ascii="Calibri" w:hAnsi="Calibri" w:cs="Calibri"/>
        </w:rPr>
        <w:t>8. Percepcja równości.</w:t>
      </w:r>
    </w:p>
    <w:p w:rsidR="000B7798" w:rsidRPr="00AB2C81" w:rsidRDefault="000B7798" w:rsidP="00AB2C81">
      <w:pPr>
        <w:spacing w:before="120" w:after="120"/>
        <w:rPr>
          <w:rFonts w:ascii="Calibri" w:hAnsi="Calibri" w:cs="Calibri"/>
        </w:rPr>
      </w:pPr>
      <w:r w:rsidRPr="00AB2C81">
        <w:rPr>
          <w:rFonts w:ascii="Calibri" w:hAnsi="Calibri" w:cs="Calibri"/>
        </w:rPr>
        <w:lastRenderedPageBreak/>
        <w:t xml:space="preserve">Koncepcja uniwersalnego projektowania jest realizowana przez zastosowanie co najmniej standardów dostępności, stanowiących załącznik do Wytycznych w zakresie realizacji zasady równości szans i niedyskryminacji, w tym dostępności dla osób z niepełnosprawnościami oraz zasady równości szans kobiet i mężczyzn w ramach funduszy unijnych na lata 2014-2020, dostępnych pod adresem: </w:t>
      </w:r>
      <w:hyperlink r:id="rId13" w:history="1">
        <w:r w:rsidRPr="00AB2C81">
          <w:rPr>
            <w:rFonts w:ascii="Calibri" w:hAnsi="Calibri" w:cs="Calibri"/>
          </w:rPr>
          <w:t>https://www.funduszeeuropejskie.gov.pl/strony/o-funduszach/dokumenty/wytyczne-w-zakresie-realizacji-zasady-rownosci-szans-i-niedyskryminacji-oraz-zasady-rownosci-szans/</w:t>
        </w:r>
      </w:hyperlink>
      <w:r w:rsidRPr="00AB2C81">
        <w:rPr>
          <w:rFonts w:ascii="Calibri" w:hAnsi="Calibri" w:cs="Calibri"/>
        </w:rPr>
        <w:t xml:space="preserve">. </w:t>
      </w:r>
    </w:p>
    <w:p w:rsidR="000B7798" w:rsidRPr="00AB2C81" w:rsidRDefault="000B7798" w:rsidP="00AB2C81">
      <w:pPr>
        <w:spacing w:before="120" w:after="120"/>
        <w:rPr>
          <w:rFonts w:ascii="Calibri" w:hAnsi="Calibri" w:cs="Calibri"/>
        </w:rPr>
      </w:pPr>
      <w:r w:rsidRPr="00AB2C81">
        <w:rPr>
          <w:rFonts w:ascii="Calibri" w:hAnsi="Calibri" w:cs="Calibri"/>
        </w:rPr>
        <w:t>Standardy dotyczą takich obszarów jak cyfryzacja, transport, architektura, edukacja, szkolenia, informacja i promocja. Użyteczność i zasadność stosowania poszczególnych standardów zależy od charakteru projektu, jednak każdy wnioskodawca w szczególności:</w:t>
      </w:r>
    </w:p>
    <w:p w:rsidR="000B7798" w:rsidRPr="00AB2C81" w:rsidRDefault="000B7798" w:rsidP="00AB2C81">
      <w:pPr>
        <w:numPr>
          <w:ilvl w:val="0"/>
          <w:numId w:val="67"/>
        </w:numPr>
        <w:autoSpaceDE w:val="0"/>
        <w:autoSpaceDN w:val="0"/>
        <w:adjustRightInd w:val="0"/>
        <w:rPr>
          <w:rFonts w:ascii="Calibri" w:hAnsi="Calibri" w:cs="Calibri"/>
        </w:rPr>
      </w:pPr>
      <w:r w:rsidRPr="00AB2C81">
        <w:rPr>
          <w:rFonts w:ascii="Calibri" w:hAnsi="Calibri" w:cs="Calibri"/>
        </w:rPr>
        <w:t>w podejmowanych w ramach realizacji projektu działaniach informacyjno-promocyjnych powinien zastosować standard informacyjno-promocyjny,</w:t>
      </w:r>
    </w:p>
    <w:p w:rsidR="000B7798" w:rsidRPr="00AB2C81" w:rsidRDefault="000B7798" w:rsidP="00AB2C81">
      <w:pPr>
        <w:numPr>
          <w:ilvl w:val="0"/>
          <w:numId w:val="67"/>
        </w:numPr>
        <w:autoSpaceDE w:val="0"/>
        <w:autoSpaceDN w:val="0"/>
        <w:adjustRightInd w:val="0"/>
        <w:rPr>
          <w:rFonts w:ascii="Calibri" w:hAnsi="Calibri" w:cs="Calibri"/>
        </w:rPr>
      </w:pPr>
      <w:r w:rsidRPr="00AB2C81">
        <w:rPr>
          <w:rFonts w:ascii="Calibri" w:hAnsi="Calibri" w:cs="Calibri"/>
        </w:rPr>
        <w:t>tworząc wszelkie dokumenty elektroniczne w ramach projektu powinien zastosować standard cyfrowy</w:t>
      </w:r>
    </w:p>
    <w:p w:rsidR="000B7798" w:rsidRPr="00AB2C81" w:rsidRDefault="000B7798" w:rsidP="00AB2C81">
      <w:pPr>
        <w:numPr>
          <w:ilvl w:val="0"/>
          <w:numId w:val="67"/>
        </w:numPr>
        <w:autoSpaceDE w:val="0"/>
        <w:autoSpaceDN w:val="0"/>
        <w:adjustRightInd w:val="0"/>
        <w:rPr>
          <w:rFonts w:ascii="Calibri" w:hAnsi="Calibri" w:cs="Calibri"/>
        </w:rPr>
      </w:pPr>
      <w:r w:rsidRPr="00AB2C81">
        <w:rPr>
          <w:rFonts w:ascii="Calibri" w:hAnsi="Calibri" w:cs="Calibri"/>
        </w:rPr>
        <w:t>budując lub przebudowując obiekty architektoniczne (hale produkcyjne, biura, parkingi itd.) zastosować standard architektoniczny</w:t>
      </w:r>
    </w:p>
    <w:p w:rsidR="000B7798" w:rsidRPr="00AB2C81" w:rsidRDefault="000B7798" w:rsidP="00AB2C81">
      <w:pPr>
        <w:spacing w:before="120" w:after="120"/>
        <w:rPr>
          <w:rFonts w:ascii="Calibri" w:hAnsi="Calibri" w:cs="Calibri"/>
        </w:rPr>
      </w:pPr>
      <w:r w:rsidRPr="00AB2C81">
        <w:rPr>
          <w:rFonts w:ascii="Calibri" w:hAnsi="Calibri" w:cs="Calibri"/>
        </w:rPr>
        <w:t>Należy pamiętać o tym, że produkty, które są w projekcie, powinny być tak zaprojektowane, aby korzystanie z nich było możliwe przez różne osoby. Przeprowadzając analizę produktów projektu można skorzystać z poniższych pytań:</w:t>
      </w:r>
    </w:p>
    <w:p w:rsidR="000B7798" w:rsidRPr="00AB2C81" w:rsidRDefault="000B7798" w:rsidP="00AB2C81">
      <w:pPr>
        <w:numPr>
          <w:ilvl w:val="0"/>
          <w:numId w:val="10"/>
        </w:numPr>
        <w:spacing w:after="120"/>
        <w:contextualSpacing/>
        <w:rPr>
          <w:rFonts w:ascii="Calibri" w:hAnsi="Calibri" w:cs="Calibri"/>
        </w:rPr>
      </w:pPr>
      <w:r w:rsidRPr="00AB2C81">
        <w:rPr>
          <w:rFonts w:ascii="Calibri" w:hAnsi="Calibri" w:cs="Calibri"/>
        </w:rPr>
        <w:t>Czy informacje o projekcie na mojej stronie internetowej są czytelne dla każdego i czy są przygotowane zgodnie ze standardem WCAG 2.0</w:t>
      </w:r>
      <w:r w:rsidRPr="00AB2C81">
        <w:rPr>
          <w:rFonts w:ascii="Calibri" w:hAnsi="Calibri" w:cs="Calibri"/>
        </w:rPr>
        <w:footnoteReference w:id="4"/>
      </w:r>
      <w:r w:rsidRPr="00AB2C81">
        <w:rPr>
          <w:rFonts w:ascii="Calibri" w:hAnsi="Calibri" w:cs="Calibri"/>
        </w:rPr>
        <w:t>?</w:t>
      </w:r>
    </w:p>
    <w:p w:rsidR="000B7798" w:rsidRPr="00AB2C81" w:rsidRDefault="000B7798" w:rsidP="00AB2C81">
      <w:pPr>
        <w:numPr>
          <w:ilvl w:val="0"/>
          <w:numId w:val="10"/>
        </w:numPr>
        <w:spacing w:after="120"/>
        <w:contextualSpacing/>
        <w:rPr>
          <w:rFonts w:ascii="Calibri" w:hAnsi="Calibri" w:cs="Calibri"/>
        </w:rPr>
      </w:pPr>
      <w:r w:rsidRPr="00AB2C81">
        <w:rPr>
          <w:rFonts w:ascii="Calibri" w:hAnsi="Calibri" w:cs="Calibri"/>
        </w:rPr>
        <w:t>Czy pamiętam o przygotowaniu informacji o projekcie w różnych kanałach informacyjnych np. ulotki, plakaty, nagrane w polskim języku migowym?</w:t>
      </w:r>
    </w:p>
    <w:p w:rsidR="000B7798" w:rsidRPr="00AB2C81" w:rsidRDefault="000B7798" w:rsidP="00AB2C81">
      <w:pPr>
        <w:numPr>
          <w:ilvl w:val="0"/>
          <w:numId w:val="10"/>
        </w:numPr>
        <w:spacing w:after="120"/>
        <w:contextualSpacing/>
        <w:rPr>
          <w:rFonts w:ascii="Calibri" w:hAnsi="Calibri" w:cs="Calibri"/>
        </w:rPr>
      </w:pPr>
      <w:r w:rsidRPr="00AB2C81">
        <w:rPr>
          <w:rFonts w:ascii="Calibri" w:hAnsi="Calibri" w:cs="Calibri"/>
        </w:rPr>
        <w:t>Czy z mojego produktu lub usługi będą mogły w pełni skorzystać osoby:</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niewidome,</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niedowidzące,</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głuche,</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słabosłyszące,</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poruszające się na wózku inwalidzkim</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chodzące o lasce lub kuli,</w:t>
      </w:r>
    </w:p>
    <w:p w:rsidR="000B7798" w:rsidRPr="00AB2C81" w:rsidRDefault="000B7798" w:rsidP="00AB2C81">
      <w:pPr>
        <w:numPr>
          <w:ilvl w:val="1"/>
          <w:numId w:val="10"/>
        </w:numPr>
        <w:spacing w:after="120"/>
        <w:contextualSpacing/>
        <w:rPr>
          <w:rFonts w:ascii="Calibri" w:hAnsi="Calibri" w:cs="Calibri"/>
        </w:rPr>
      </w:pPr>
      <w:r w:rsidRPr="00AB2C81">
        <w:rPr>
          <w:rFonts w:ascii="Calibri" w:hAnsi="Calibri" w:cs="Calibri"/>
        </w:rPr>
        <w:t>osoby z niepełnosprawnością intelektualną?</w:t>
      </w:r>
    </w:p>
    <w:p w:rsidR="000B7798" w:rsidRPr="00AB2C81" w:rsidRDefault="000B7798" w:rsidP="00AB2C81">
      <w:pPr>
        <w:numPr>
          <w:ilvl w:val="0"/>
          <w:numId w:val="10"/>
        </w:numPr>
        <w:spacing w:after="120"/>
        <w:contextualSpacing/>
        <w:rPr>
          <w:rFonts w:ascii="Calibri" w:hAnsi="Calibri" w:cs="Calibri"/>
        </w:rPr>
      </w:pPr>
      <w:r w:rsidRPr="00AB2C81">
        <w:rPr>
          <w:rFonts w:ascii="Calibri" w:hAnsi="Calibri" w:cs="Calibri"/>
        </w:rPr>
        <w:t>Czy produkty są zaprojektowane zgodnie z zasadą uniwersalnego projektowania?</w:t>
      </w:r>
    </w:p>
    <w:p w:rsidR="000B7798" w:rsidRPr="00AB2C81" w:rsidRDefault="000B7798" w:rsidP="00AB2C81">
      <w:pPr>
        <w:numPr>
          <w:ilvl w:val="0"/>
          <w:numId w:val="10"/>
        </w:numPr>
        <w:spacing w:after="120"/>
        <w:contextualSpacing/>
        <w:rPr>
          <w:rFonts w:ascii="Calibri" w:hAnsi="Calibri" w:cs="Calibri"/>
        </w:rPr>
      </w:pPr>
      <w:r w:rsidRPr="00AB2C81">
        <w:rPr>
          <w:rFonts w:ascii="Calibri" w:hAnsi="Calibri" w:cs="Calibri"/>
        </w:rPr>
        <w:t>Czy pamiętam o opisaniu dostępności biura tj. informacji o szerokości drzwi, usytuowaniu biura w budynku, w jaki sposób do niego trafić?</w:t>
      </w:r>
    </w:p>
    <w:p w:rsidR="000B7798" w:rsidRPr="00AB2C81" w:rsidRDefault="000B7798" w:rsidP="00AB2C81">
      <w:pPr>
        <w:spacing w:before="120" w:after="120"/>
        <w:rPr>
          <w:rFonts w:ascii="Calibri" w:hAnsi="Calibri" w:cs="Calibri"/>
        </w:rPr>
      </w:pPr>
      <w:r w:rsidRPr="00AB2C81">
        <w:rPr>
          <w:rFonts w:ascii="Calibri" w:hAnsi="Calibri" w:cs="Calibri"/>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rsidR="000B7798" w:rsidRPr="00AB2C81" w:rsidRDefault="000B7798" w:rsidP="00AB2C81">
      <w:pPr>
        <w:spacing w:before="120" w:after="120"/>
        <w:rPr>
          <w:rFonts w:ascii="Calibri" w:hAnsi="Calibri" w:cs="Calibri"/>
        </w:rPr>
      </w:pPr>
      <w:r w:rsidRPr="00AB2C81">
        <w:rPr>
          <w:rFonts w:ascii="Calibri" w:hAnsi="Calibri" w:cs="Calibri"/>
        </w:rPr>
        <w:lastRenderedPageBreak/>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rsidR="000B7798" w:rsidRPr="00AB2C81" w:rsidRDefault="000B7798" w:rsidP="00AB2C81">
      <w:pPr>
        <w:spacing w:before="120" w:after="120"/>
        <w:rPr>
          <w:rFonts w:ascii="Calibri" w:hAnsi="Calibri" w:cs="Calibri"/>
        </w:rPr>
      </w:pPr>
      <w:r w:rsidRPr="00AB2C81">
        <w:rPr>
          <w:rFonts w:ascii="Calibri" w:hAnsi="Calibri" w:cs="Calibri"/>
        </w:rPr>
        <w:t xml:space="preserve">Więcej na temat dostępności produktów projektu, dla osób z niepełnosprawnościami znajduje się w podręczniku Realizacja zasady równości szans i niedyskryminacji, w tym dostępności dla osób z niepełnosprawnościami dostępnym pod adresem </w:t>
      </w:r>
      <w:hyperlink r:id="rId14" w:history="1">
        <w:r w:rsidRPr="00AB2C81">
          <w:rPr>
            <w:rFonts w:ascii="Calibri" w:hAnsi="Calibri" w:cs="Calibri"/>
            <w:color w:val="0000FF"/>
            <w:u w:val="single"/>
          </w:rPr>
          <w:t>http://www.power.gov.pl/media/24334/wersja_interaktywna.pdf</w:t>
        </w:r>
      </w:hyperlink>
      <w:r w:rsidRPr="00AB2C81">
        <w:rPr>
          <w:rFonts w:ascii="Calibri" w:hAnsi="Calibri" w:cs="Calibri"/>
        </w:rPr>
        <w:t>.</w:t>
      </w:r>
    </w:p>
    <w:p w:rsidR="00D21FD5" w:rsidRPr="00AB2C81" w:rsidRDefault="00D21FD5" w:rsidP="00AB2C81">
      <w:pPr>
        <w:numPr>
          <w:ilvl w:val="5"/>
          <w:numId w:val="0"/>
        </w:numPr>
        <w:tabs>
          <w:tab w:val="num" w:pos="1152"/>
        </w:tabs>
        <w:spacing w:before="120" w:after="120"/>
        <w:rPr>
          <w:rFonts w:ascii="Calibri" w:hAnsi="Calibri" w:cs="Calibri"/>
        </w:rPr>
      </w:pPr>
      <w:r w:rsidRPr="00AB2C81">
        <w:rPr>
          <w:rFonts w:ascii="Calibri" w:hAnsi="Calibri" w:cs="Calibri"/>
          <w:b/>
        </w:rPr>
        <w:t>Uwaga!</w:t>
      </w:r>
      <w:r w:rsidRPr="00AB2C81">
        <w:rPr>
          <w:rFonts w:ascii="Calibri" w:hAnsi="Calibri" w:cs="Calibri"/>
        </w:rPr>
        <w:t xml:space="preserve"> Kwestia dostępności musi być analizowana w odniesieniu do wszystkich produktów projektu - zarówno efektów jak i nabywanych środków trwałych i wartości niematerialnych i prawnych.</w:t>
      </w:r>
    </w:p>
    <w:p w:rsidR="000B7798" w:rsidRPr="00AB2C81" w:rsidRDefault="000B779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 xml:space="preserve">Wpływ projektu na realizację zasady równości szans kobiet i mężczyzn </w:t>
      </w:r>
    </w:p>
    <w:p w:rsidR="000B7798" w:rsidRPr="00AB2C81" w:rsidRDefault="000B7798" w:rsidP="00AB2C81">
      <w:pPr>
        <w:spacing w:before="120" w:after="120"/>
        <w:rPr>
          <w:rFonts w:ascii="Calibri" w:hAnsi="Calibri" w:cs="Calibri"/>
        </w:rPr>
      </w:pPr>
      <w:r w:rsidRPr="00AB2C81">
        <w:rPr>
          <w:rFonts w:ascii="Calibri" w:hAnsi="Calibri" w:cs="Calibri"/>
        </w:rPr>
        <w:t xml:space="preserve">Należy zaznaczyć, czy projekt będzie miał neutralny czy pozytywny wpływ na realizację zasady równości szans kobiet i mężczyzn.  </w:t>
      </w:r>
    </w:p>
    <w:p w:rsidR="000B7798" w:rsidRPr="00AB2C81" w:rsidRDefault="000B779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 xml:space="preserve">Uzasadnienie wpływu projektu na realizację zasady równości szans kobiet i mężczyzn </w:t>
      </w:r>
      <w:r w:rsidRPr="00AB2C81">
        <w:rPr>
          <w:rFonts w:ascii="Calibri" w:hAnsi="Calibri" w:cs="Calibri"/>
        </w:rPr>
        <w:t>&lt;2000 znaków&gt;</w:t>
      </w:r>
    </w:p>
    <w:p w:rsidR="000B7798" w:rsidRPr="00AB2C81" w:rsidRDefault="000B7798" w:rsidP="00AB2C81">
      <w:pPr>
        <w:spacing w:before="120" w:after="120"/>
        <w:rPr>
          <w:rFonts w:ascii="Calibri" w:hAnsi="Calibri" w:cs="Calibri"/>
        </w:rPr>
      </w:pPr>
      <w:r w:rsidRPr="00AB2C81">
        <w:rPr>
          <w:rFonts w:ascii="Calibri" w:hAnsi="Calibri" w:cs="Calibri"/>
        </w:rPr>
        <w:t xml:space="preserve">W przypadku wyboru neutralnego/pozytywnego wpływu Wnioskodawca musi wypełnić uzasadnienie, w którym znajdą się konkretne działania realizowane w ramach projektu potwierdzające wybraną opcję. </w:t>
      </w:r>
    </w:p>
    <w:p w:rsidR="000B7798" w:rsidRPr="00AB2C81" w:rsidRDefault="000B7798" w:rsidP="00AB2C81">
      <w:pPr>
        <w:spacing w:before="120" w:after="120"/>
        <w:rPr>
          <w:rFonts w:ascii="Calibri" w:hAnsi="Calibri" w:cs="Calibri"/>
        </w:rPr>
      </w:pPr>
      <w:r w:rsidRPr="00AB2C81">
        <w:rPr>
          <w:rFonts w:ascii="Calibri" w:hAnsi="Calibri" w:cs="Calibri"/>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0B7798" w:rsidRPr="00AB2C81" w:rsidRDefault="000B779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Wpływ projektu na realizację zasady zrównoważonego rozwoju</w:t>
      </w:r>
    </w:p>
    <w:p w:rsidR="000B7798" w:rsidRPr="00AB2C81" w:rsidRDefault="000B7798" w:rsidP="00AB2C81">
      <w:pPr>
        <w:spacing w:before="120" w:after="120"/>
        <w:rPr>
          <w:rFonts w:ascii="Calibri" w:hAnsi="Calibri" w:cs="Calibri"/>
        </w:rPr>
      </w:pPr>
      <w:r w:rsidRPr="00AB2C81">
        <w:rPr>
          <w:rFonts w:ascii="Calibri" w:hAnsi="Calibri" w:cs="Calibri"/>
        </w:rPr>
        <w:t>Należy zaznaczyć, czy projekt będzie miał neutralny czy pozytywny wpływ na realizację zasady.</w:t>
      </w:r>
    </w:p>
    <w:p w:rsidR="000B7798" w:rsidRPr="00AB2C81" w:rsidRDefault="000B779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i/>
        </w:rPr>
        <w:t xml:space="preserve"> </w:t>
      </w:r>
      <w:r w:rsidRPr="00AB2C81">
        <w:rPr>
          <w:rFonts w:ascii="Calibri" w:hAnsi="Calibri" w:cs="Calibri"/>
          <w:b/>
        </w:rPr>
        <w:t>Uzasadnienie wpływu projektu na realizację z</w:t>
      </w:r>
      <w:r w:rsidR="00763715" w:rsidRPr="00AB2C81">
        <w:rPr>
          <w:rFonts w:ascii="Calibri" w:hAnsi="Calibri" w:cs="Calibri"/>
          <w:b/>
        </w:rPr>
        <w:t xml:space="preserve">asady zrównoważonego rozwoju </w:t>
      </w:r>
      <w:r w:rsidR="00763715" w:rsidRPr="00AB2C81">
        <w:rPr>
          <w:rFonts w:ascii="Calibri" w:hAnsi="Calibri" w:cs="Calibri"/>
        </w:rPr>
        <w:t>&lt;1</w:t>
      </w:r>
      <w:r w:rsidRPr="00AB2C81">
        <w:rPr>
          <w:rFonts w:ascii="Calibri" w:hAnsi="Calibri" w:cs="Calibri"/>
        </w:rPr>
        <w:t>000 znaków&gt;</w:t>
      </w:r>
    </w:p>
    <w:p w:rsidR="000B7798" w:rsidRPr="00AB2C81" w:rsidRDefault="000B7798" w:rsidP="00AB2C81">
      <w:pPr>
        <w:spacing w:before="120" w:after="120"/>
        <w:rPr>
          <w:rFonts w:ascii="Calibri" w:hAnsi="Calibri" w:cs="Calibri"/>
        </w:rPr>
      </w:pPr>
      <w:r w:rsidRPr="00AB2C81">
        <w:rPr>
          <w:rFonts w:ascii="Calibri" w:hAnsi="Calibri" w:cs="Calibri"/>
        </w:rPr>
        <w:t xml:space="preserve">W przypadku wyboru neutralnego/pozytywnego wpływu Wnioskodawca musi wypełnić uzasadnienie, w którym znajdą się konkretne działania realizowane w ramach projektu potwierdzające wybraną opcję. </w:t>
      </w:r>
    </w:p>
    <w:p w:rsidR="000B7798" w:rsidRPr="00AB2C81" w:rsidRDefault="000B7798" w:rsidP="00AB2C81">
      <w:pPr>
        <w:spacing w:before="120" w:after="120"/>
        <w:rPr>
          <w:rFonts w:ascii="Calibri" w:hAnsi="Calibri" w:cs="Calibri"/>
        </w:rPr>
      </w:pPr>
      <w:r w:rsidRPr="00AB2C81">
        <w:rPr>
          <w:rFonts w:ascii="Calibri" w:hAnsi="Calibri" w:cs="Calibri"/>
        </w:rPr>
        <w:t xml:space="preserve">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0B7798" w:rsidRPr="00AB2C81" w:rsidRDefault="000B7798" w:rsidP="00AB2C81">
      <w:pPr>
        <w:spacing w:before="120" w:after="120"/>
        <w:rPr>
          <w:rFonts w:ascii="Calibri" w:hAnsi="Calibri" w:cs="Calibri"/>
        </w:rPr>
      </w:pPr>
      <w:r w:rsidRPr="00AB2C81">
        <w:rPr>
          <w:rFonts w:ascii="Calibri" w:hAnsi="Calibri" w:cs="Calibri"/>
        </w:rPr>
        <w:lastRenderedPageBreak/>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w:t>
      </w:r>
      <w:r w:rsidR="00996091" w:rsidRPr="00AB2C81">
        <w:rPr>
          <w:rFonts w:ascii="Calibri" w:hAnsi="Calibri" w:cs="Calibri"/>
        </w:rPr>
        <w:t xml:space="preserve">ołowe oraz zapobieganie ryzyku </w:t>
      </w:r>
      <w:r w:rsidRPr="00AB2C81">
        <w:rPr>
          <w:rFonts w:ascii="Calibri" w:hAnsi="Calibri" w:cs="Calibri"/>
        </w:rPr>
        <w:t xml:space="preserve">i zarządzanie ryzykiem związanym z ochroną środowiska. </w:t>
      </w:r>
    </w:p>
    <w:p w:rsidR="00CA1263" w:rsidRPr="00AB2C81" w:rsidRDefault="00CA1263" w:rsidP="00AB2C81">
      <w:pPr>
        <w:spacing w:before="120" w:after="120"/>
        <w:rPr>
          <w:rFonts w:ascii="Calibri" w:hAnsi="Calibri" w:cs="Calibri"/>
        </w:rPr>
      </w:pPr>
      <w:r w:rsidRPr="00AB2C81">
        <w:rPr>
          <w:rFonts w:ascii="Calibri" w:hAnsi="Calibri" w:cs="Calibri"/>
          <w:b/>
        </w:rPr>
        <w:t>Uwaga!</w:t>
      </w:r>
      <w:r w:rsidRPr="00AB2C81">
        <w:rPr>
          <w:rFonts w:ascii="Calibri" w:hAnsi="Calibri" w:cs="Calibri"/>
        </w:rPr>
        <w:t xml:space="preserve"> Brak wypełnionego pola uzasadnienia albo nie wskazanie konkretnych działań realizowanych ramach projektu potwierdzających dokonany wybór spowoduje negatywną ocenę kryterium – </w:t>
      </w:r>
      <w:r w:rsidRPr="00AB2C81">
        <w:rPr>
          <w:rFonts w:ascii="Calibri" w:hAnsi="Calibri" w:cs="Calibri"/>
          <w:i/>
        </w:rPr>
        <w:t>Projekt jest zgodny z zasadami horyzontalnymi wymienionymi w art. 7 i 8 rozporządzenia Parlamentu Europejskiego i Rady (UE) nr 1303/2013</w:t>
      </w:r>
      <w:r w:rsidRPr="00AB2C81">
        <w:rPr>
          <w:rFonts w:ascii="Calibri" w:hAnsi="Calibri" w:cs="Calibri"/>
        </w:rPr>
        <w:t>.</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 xml:space="preserve">Projekt wpisuje się </w:t>
      </w:r>
      <w:r w:rsidR="00E606F1" w:rsidRPr="00AB2C81">
        <w:rPr>
          <w:rFonts w:ascii="Calibri" w:hAnsi="Calibri" w:cs="Calibri"/>
          <w:b/>
        </w:rPr>
        <w:t xml:space="preserve">w </w:t>
      </w:r>
      <w:r w:rsidR="00814130" w:rsidRPr="00AB2C81">
        <w:rPr>
          <w:rFonts w:ascii="Calibri" w:hAnsi="Calibri" w:cs="Calibri"/>
          <w:b/>
        </w:rPr>
        <w:t>Krajową Inteligentną Specjalizację (KIS)</w:t>
      </w:r>
    </w:p>
    <w:p w:rsidR="00615C64" w:rsidRPr="00AB2C81" w:rsidRDefault="00615C64" w:rsidP="00AB2C81">
      <w:pPr>
        <w:spacing w:before="240"/>
        <w:rPr>
          <w:rFonts w:ascii="Calibri" w:hAnsi="Calibri" w:cs="Calibri"/>
          <w:lang w:eastAsia="ar-SA"/>
        </w:rPr>
      </w:pPr>
      <w:r w:rsidRPr="00AB2C81">
        <w:rPr>
          <w:rFonts w:ascii="Calibri" w:hAnsi="Calibri" w:cs="Calibri"/>
          <w:i/>
          <w:shd w:val="clear" w:color="auto" w:fill="D9D9D9"/>
          <w:lang w:eastAsia="ar-SA"/>
        </w:rPr>
        <w:t>Nazwa pola:</w:t>
      </w:r>
      <w:r w:rsidRPr="00AB2C81">
        <w:rPr>
          <w:rFonts w:ascii="Calibri" w:hAnsi="Calibri" w:cs="Calibri"/>
          <w:i/>
          <w:lang w:eastAsia="ar-SA"/>
        </w:rPr>
        <w:t xml:space="preserve"> </w:t>
      </w:r>
      <w:r w:rsidRPr="00AB2C81">
        <w:rPr>
          <w:rFonts w:ascii="Calibri" w:hAnsi="Calibri" w:cs="Calibri"/>
          <w:b/>
          <w:lang w:eastAsia="ar-SA"/>
        </w:rPr>
        <w:t>Obszar KIS, w który wpisuje się projekt</w:t>
      </w:r>
    </w:p>
    <w:p w:rsidR="00615C64" w:rsidRPr="00AB2C81" w:rsidRDefault="00814130" w:rsidP="00AB2C81">
      <w:pPr>
        <w:spacing w:before="120" w:after="120"/>
        <w:rPr>
          <w:rFonts w:ascii="Calibri" w:eastAsia="Calibri" w:hAnsi="Calibri" w:cs="Calibri"/>
          <w:color w:val="000000"/>
        </w:rPr>
      </w:pPr>
      <w:r w:rsidRPr="00AB2C81">
        <w:rPr>
          <w:rFonts w:ascii="Calibri" w:hAnsi="Calibri" w:cs="Calibri"/>
        </w:rPr>
        <w:t xml:space="preserve">Należy wskazać, czy przedmiot projektu wpisuje się w obszar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w:t>
      </w:r>
      <w:r w:rsidR="00851790" w:rsidRPr="00AB2C81">
        <w:rPr>
          <w:rFonts w:ascii="Calibri" w:hAnsi="Calibri" w:cs="Calibri"/>
        </w:rPr>
        <w:t>naboru</w:t>
      </w:r>
      <w:r w:rsidRPr="00AB2C81">
        <w:rPr>
          <w:rFonts w:ascii="Calibri" w:hAnsi="Calibri" w:cs="Calibri"/>
        </w:rPr>
        <w:t xml:space="preserve">). W przypadku zaznaczenia opcji „TAK” wnioskodawca określa </w:t>
      </w:r>
      <w:r w:rsidR="00EF69AC" w:rsidRPr="00AB2C81">
        <w:rPr>
          <w:rFonts w:ascii="Calibri" w:eastAsia="Calibri" w:hAnsi="Calibri" w:cs="Calibri"/>
          <w:color w:val="000000"/>
        </w:rPr>
        <w:t xml:space="preserve">z </w:t>
      </w:r>
      <w:r w:rsidRPr="00AB2C81">
        <w:rPr>
          <w:rFonts w:ascii="Calibri" w:eastAsia="Calibri" w:hAnsi="Calibri" w:cs="Calibri"/>
          <w:color w:val="000000"/>
        </w:rPr>
        <w:t xml:space="preserve">dostępnej listy </w:t>
      </w:r>
      <w:r w:rsidRPr="00AB2C81">
        <w:rPr>
          <w:rFonts w:ascii="Calibri" w:hAnsi="Calibri" w:cs="Calibri"/>
        </w:rPr>
        <w:t xml:space="preserve">obszar KIS, w ramach którego projekt jest realizowany. </w:t>
      </w:r>
      <w:r w:rsidRPr="00AB2C81">
        <w:rPr>
          <w:rFonts w:ascii="Calibri" w:eastAsia="Calibri" w:hAnsi="Calibri" w:cs="Calibri"/>
          <w:color w:val="000000"/>
        </w:rPr>
        <w:t>Należy wybrać wiodącą (główną) specjalizację, w którą wpisuje się przedmiot będący rezultatem projektu.</w:t>
      </w:r>
    </w:p>
    <w:p w:rsidR="00615C64" w:rsidRPr="00AB2C81" w:rsidRDefault="00615C64" w:rsidP="00AB2C81">
      <w:pPr>
        <w:spacing w:before="240"/>
        <w:rPr>
          <w:rFonts w:ascii="Calibri" w:hAnsi="Calibri" w:cs="Calibri"/>
          <w:lang w:eastAsia="ar-SA"/>
        </w:rPr>
      </w:pPr>
      <w:r w:rsidRPr="00AB2C81">
        <w:rPr>
          <w:rFonts w:ascii="Calibri" w:hAnsi="Calibri" w:cs="Calibri"/>
          <w:i/>
          <w:shd w:val="clear" w:color="auto" w:fill="D9D9D9"/>
          <w:lang w:eastAsia="ar-SA"/>
        </w:rPr>
        <w:t>Nazwa pola:</w:t>
      </w:r>
      <w:r w:rsidRPr="00AB2C81">
        <w:rPr>
          <w:rFonts w:ascii="Calibri" w:hAnsi="Calibri" w:cs="Calibri"/>
          <w:i/>
          <w:lang w:eastAsia="ar-SA"/>
        </w:rPr>
        <w:t xml:space="preserve"> </w:t>
      </w:r>
      <w:r w:rsidRPr="00AB2C81">
        <w:rPr>
          <w:rFonts w:ascii="Calibri" w:hAnsi="Calibri" w:cs="Calibri"/>
          <w:b/>
          <w:lang w:eastAsia="ar-SA"/>
        </w:rPr>
        <w:t xml:space="preserve">Uzasadnienie wybranego obszaru KIS, w który wpisuje się projekt </w:t>
      </w:r>
      <w:r w:rsidRPr="00AB2C81">
        <w:rPr>
          <w:rFonts w:ascii="Calibri" w:hAnsi="Calibri" w:cs="Calibri"/>
          <w:lang w:eastAsia="ar-SA"/>
        </w:rPr>
        <w:t>&lt;1000 znaków&gt;</w:t>
      </w:r>
    </w:p>
    <w:p w:rsidR="00814130" w:rsidRPr="00AB2C81" w:rsidRDefault="00615C64" w:rsidP="00AB2C81">
      <w:pPr>
        <w:spacing w:before="120" w:after="120"/>
        <w:rPr>
          <w:rFonts w:ascii="Calibri" w:hAnsi="Calibri" w:cs="Calibri"/>
        </w:rPr>
      </w:pPr>
      <w:r w:rsidRPr="00AB2C81">
        <w:rPr>
          <w:rFonts w:ascii="Calibri" w:eastAsia="Calibri" w:hAnsi="Calibri" w:cs="Calibri"/>
          <w:color w:val="000000"/>
        </w:rPr>
        <w:t>N</w:t>
      </w:r>
      <w:r w:rsidR="00814130" w:rsidRPr="00AB2C81">
        <w:rPr>
          <w:rFonts w:ascii="Calibri" w:eastAsia="Calibri" w:hAnsi="Calibri" w:cs="Calibri"/>
          <w:color w:val="000000"/>
        </w:rPr>
        <w:t xml:space="preserve">ależy uzasadnić, w jaki sposób rozwiązanie, przewidziane jako efekt realizacji projektu, wpisuje się w wybraną Krajową Inteligentną Specjalizację. </w:t>
      </w:r>
      <w:r w:rsidR="00EA4414" w:rsidRPr="00AB2C81">
        <w:rPr>
          <w:rFonts w:ascii="Calibri" w:hAnsi="Calibri" w:cs="Calibri"/>
        </w:rPr>
        <w:t xml:space="preserve">Wnioskodawca powinien dokonać kwalifikacji obszaru KIS w kontekście ostatecznego przeznaczenia rezultatu końcowego projektu, implementacji tego rezultatu w ramach </w:t>
      </w:r>
      <w:r w:rsidR="00820E4D" w:rsidRPr="00AB2C81">
        <w:rPr>
          <w:rFonts w:ascii="Calibri" w:hAnsi="Calibri" w:cs="Calibri"/>
        </w:rPr>
        <w:t>własnej</w:t>
      </w:r>
      <w:r w:rsidR="00F266DC" w:rsidRPr="00AB2C81">
        <w:rPr>
          <w:rFonts w:ascii="Calibri" w:hAnsi="Calibri" w:cs="Calibri"/>
        </w:rPr>
        <w:t xml:space="preserve"> </w:t>
      </w:r>
      <w:r w:rsidR="00EA4414" w:rsidRPr="00AB2C81">
        <w:rPr>
          <w:rFonts w:ascii="Calibri" w:hAnsi="Calibri" w:cs="Calibri"/>
        </w:rPr>
        <w:t>działalności gospodarczej oraz branży gospodarki, którą ten rezultat będzie bezpośrednio wspierał i rozwijał.</w:t>
      </w:r>
      <w:r w:rsidRPr="00AB2C81">
        <w:rPr>
          <w:rFonts w:ascii="Calibri" w:eastAsia="Calibri" w:hAnsi="Calibri" w:cs="Calibri"/>
          <w:color w:val="000000"/>
        </w:rPr>
        <w:t xml:space="preserve"> W polu uzasadnienia wybranego obszaru KIS, w który wpisuje się projekt oprócz informacji dotyczących wiodącej (głównej) specjalizacji dodatkowo możliwe jest wskazanie informacji o innych obszarach KIS, w które wpisuje się projekt</w:t>
      </w:r>
      <w:r w:rsidR="006F4861" w:rsidRPr="00AB2C81">
        <w:rPr>
          <w:rFonts w:ascii="Calibri" w:eastAsia="Calibri" w:hAnsi="Calibri" w:cs="Calibri"/>
          <w:color w:val="000000"/>
        </w:rPr>
        <w:t>.</w:t>
      </w:r>
    </w:p>
    <w:p w:rsidR="00814130" w:rsidRPr="00AB2C81" w:rsidRDefault="00814130" w:rsidP="00AB2C81">
      <w:pPr>
        <w:spacing w:before="120" w:after="120"/>
        <w:rPr>
          <w:rFonts w:ascii="Calibri" w:hAnsi="Calibri" w:cs="Calibri"/>
        </w:rPr>
      </w:pPr>
      <w:r w:rsidRPr="00AB2C81">
        <w:rPr>
          <w:rFonts w:ascii="Calibri" w:hAnsi="Calibri" w:cs="Calibri"/>
        </w:rPr>
        <w:t xml:space="preserve">Wykaz Krajowych Inteligentnych Specjalizacji stanowi załącznik nr </w:t>
      </w:r>
      <w:r w:rsidR="006D2A60" w:rsidRPr="00AB2C81">
        <w:rPr>
          <w:rFonts w:ascii="Calibri" w:hAnsi="Calibri" w:cs="Calibri"/>
        </w:rPr>
        <w:t>6</w:t>
      </w:r>
      <w:r w:rsidRPr="00AB2C81">
        <w:rPr>
          <w:rFonts w:ascii="Calibri" w:hAnsi="Calibri" w:cs="Calibri"/>
        </w:rPr>
        <w:t xml:space="preserve"> do regulaminu konkursu.</w:t>
      </w:r>
    </w:p>
    <w:p w:rsidR="00E30052" w:rsidRPr="00AB2C81" w:rsidRDefault="00E30052" w:rsidP="00AB2C81">
      <w:pPr>
        <w:spacing w:before="120" w:after="120"/>
        <w:rPr>
          <w:rFonts w:ascii="Calibri" w:hAnsi="Calibri" w:cs="Calibri"/>
        </w:rPr>
      </w:pPr>
      <w:r w:rsidRPr="00AB2C81">
        <w:rPr>
          <w:rFonts w:ascii="Calibri" w:hAnsi="Calibri" w:cs="Calibri"/>
          <w:b/>
        </w:rPr>
        <w:t>Uwaga!</w:t>
      </w:r>
      <w:r w:rsidRPr="00AB2C81">
        <w:rPr>
          <w:rFonts w:ascii="Calibri" w:hAnsi="Calibri" w:cs="Calibri"/>
        </w:rPr>
        <w:t xml:space="preserve"> Co do zasady podany we wniosku obszar KIS powinien być zgodny z obszarem KIS wskazanym we wniosku o dofinansowanie złożonym w ramach etapu usługowego. Jeżeli obszary KIS nie są spójne należy to wyjaśnić.</w:t>
      </w:r>
    </w:p>
    <w:p w:rsidR="00F77EAF" w:rsidRPr="00AB2C81" w:rsidRDefault="00F77EAF"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Pr="00AB2C81">
        <w:rPr>
          <w:rFonts w:ascii="Calibri" w:hAnsi="Calibri" w:cs="Calibri"/>
          <w:b/>
        </w:rPr>
        <w:t>Rodzaj działalności gospodarczej</w:t>
      </w:r>
    </w:p>
    <w:p w:rsidR="00F77EAF" w:rsidRPr="00AB2C81" w:rsidRDefault="00F77EAF" w:rsidP="00AB2C81">
      <w:pPr>
        <w:spacing w:before="120" w:after="120"/>
        <w:rPr>
          <w:rFonts w:ascii="Calibri" w:hAnsi="Calibri" w:cs="Calibri"/>
        </w:rPr>
      </w:pPr>
      <w:r w:rsidRPr="00AB2C81">
        <w:rPr>
          <w:rFonts w:ascii="Calibri" w:hAnsi="Calibri" w:cs="Calibri"/>
        </w:rPr>
        <w:t>Należy wybrać jedną z opcji z listy.</w:t>
      </w:r>
    </w:p>
    <w:p w:rsidR="00814130" w:rsidRPr="00AB2C81" w:rsidRDefault="00E82CF8"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Typ obszaru realizacji</w:t>
      </w:r>
    </w:p>
    <w:p w:rsidR="00814130" w:rsidRPr="00AB2C81" w:rsidRDefault="00814130" w:rsidP="00AB2C81">
      <w:pPr>
        <w:spacing w:before="120" w:after="120"/>
        <w:rPr>
          <w:rFonts w:ascii="Calibri" w:hAnsi="Calibri" w:cs="Calibri"/>
        </w:rPr>
      </w:pPr>
      <w:r w:rsidRPr="00AB2C81">
        <w:rPr>
          <w:rFonts w:ascii="Calibri" w:hAnsi="Calibri" w:cs="Calibri"/>
        </w:rPr>
        <w:t>Należy wybrać jedną z opcji z listy.</w:t>
      </w:r>
    </w:p>
    <w:p w:rsidR="007430D6" w:rsidRDefault="007430D6">
      <w:pPr>
        <w:rPr>
          <w:rFonts w:ascii="Calibri" w:hAnsi="Calibri" w:cs="Calibri"/>
          <w:i/>
          <w:shd w:val="clear" w:color="auto" w:fill="D9D9D9"/>
        </w:rPr>
      </w:pPr>
      <w:r>
        <w:rPr>
          <w:rFonts w:ascii="Calibri" w:hAnsi="Calibri" w:cs="Calibri"/>
          <w:i/>
          <w:shd w:val="clear" w:color="auto" w:fill="D9D9D9"/>
        </w:rPr>
        <w:br w:type="page"/>
      </w:r>
    </w:p>
    <w:p w:rsidR="00814130" w:rsidRPr="00AB2C81" w:rsidRDefault="00615C64" w:rsidP="00AB2C81">
      <w:pPr>
        <w:spacing w:before="240"/>
        <w:rPr>
          <w:rFonts w:ascii="Calibri" w:hAnsi="Calibri" w:cs="Calibri"/>
          <w:b/>
        </w:rPr>
      </w:pPr>
      <w:r w:rsidRPr="00AB2C81">
        <w:rPr>
          <w:rFonts w:ascii="Calibri" w:hAnsi="Calibri" w:cs="Calibri"/>
          <w:i/>
          <w:shd w:val="clear" w:color="auto" w:fill="D9D9D9"/>
        </w:rPr>
        <w:lastRenderedPageBreak/>
        <w:t>Nazwa pola:</w:t>
      </w:r>
      <w:r w:rsidRPr="00AB2C81">
        <w:rPr>
          <w:rFonts w:ascii="Calibri" w:hAnsi="Calibri" w:cs="Calibri"/>
          <w:b/>
          <w:i/>
        </w:rPr>
        <w:t xml:space="preserve"> </w:t>
      </w:r>
      <w:r w:rsidR="00814130" w:rsidRPr="00AB2C81">
        <w:rPr>
          <w:rFonts w:ascii="Calibri" w:hAnsi="Calibri" w:cs="Calibri"/>
          <w:b/>
        </w:rPr>
        <w:t>Wnioskodawca jest członkiem klastra posiadającego status Krajowego Klastra Kluczowego, Nazwa Krajowego Klastra Kluczowego, którego członkiem jest wnioskodawca</w:t>
      </w:r>
    </w:p>
    <w:p w:rsidR="00814130" w:rsidRPr="00AB2C81" w:rsidRDefault="00814130" w:rsidP="00AB2C81">
      <w:pPr>
        <w:spacing w:before="120" w:after="120"/>
        <w:rPr>
          <w:rFonts w:ascii="Calibri" w:hAnsi="Calibri" w:cs="Calibri"/>
        </w:rPr>
      </w:pPr>
      <w:r w:rsidRPr="00AB2C81">
        <w:rPr>
          <w:rFonts w:ascii="Calibri" w:hAnsi="Calibri" w:cs="Calibri"/>
        </w:rPr>
        <w:t>Należy</w:t>
      </w:r>
      <w:r w:rsidRPr="00AB2C81">
        <w:rPr>
          <w:rFonts w:ascii="Calibri" w:hAnsi="Calibri" w:cs="Calibri"/>
          <w:b/>
        </w:rPr>
        <w:t xml:space="preserve"> </w:t>
      </w:r>
      <w:r w:rsidRPr="00AB2C81">
        <w:rPr>
          <w:rFonts w:ascii="Calibri" w:hAnsi="Calibri" w:cs="Calibri"/>
        </w:rPr>
        <w:t xml:space="preserve">udzielić odpowiedzi, czy wnioskodawca jest członkiem klastra posiadającego status Krajowego Klastra Kluczowego, a w przypadku odpowiedzi twierdzącej następnie wskazać odpowiedni klaster posiadający status Krajowego Klastra Kluczowego, którego członkiem jest wnioskodawca i datę wstąpienia do Krajowego Klastra Kluczowego. Nazwa Krajowego Klastra Kluczowego powinna być spójna z nazwą zawartą na liście Krajowych Klastrów Kluczowych. </w:t>
      </w:r>
    </w:p>
    <w:p w:rsidR="00F77EAF" w:rsidRPr="00AB2C81" w:rsidRDefault="00F77EAF"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eastAsia="Arial" w:hAnsi="Calibri" w:cs="Calibri"/>
        </w:rPr>
        <w:t xml:space="preserve"> </w:t>
      </w:r>
      <w:r w:rsidRPr="00AB2C81">
        <w:rPr>
          <w:rFonts w:ascii="Calibri" w:hAnsi="Calibri" w:cs="Calibri"/>
          <w:b/>
          <w:bCs/>
          <w:iCs/>
        </w:rPr>
        <w:t>Potencjał wnioskodawcy do realizacji projektu oraz do wdrożenia innowacji</w:t>
      </w:r>
    </w:p>
    <w:p w:rsidR="00F77EAF" w:rsidRPr="00AB2C81" w:rsidRDefault="00F77EAF" w:rsidP="00AB2C81">
      <w:pPr>
        <w:spacing w:before="120" w:after="120"/>
        <w:rPr>
          <w:rFonts w:ascii="Calibri" w:eastAsia="Arial" w:hAnsi="Calibri" w:cs="Calibri"/>
        </w:rPr>
      </w:pPr>
      <w:r w:rsidRPr="00AB2C81">
        <w:rPr>
          <w:rFonts w:ascii="Calibri" w:eastAsia="Arial" w:hAnsi="Calibri" w:cs="Calibri"/>
        </w:rPr>
        <w:t>Należy opisać potencjał wnioskodawcy umożliwiający realizację projektu oraz wdrożenie innowacji produktowej. Potencjał wnioskodawcy, rozumiany jest jako posiadanie lub możliwość pozyskania określonych zasobów umożliwiających realizację projektu oraz wdrożenie innowacji.</w:t>
      </w:r>
    </w:p>
    <w:p w:rsidR="00F77EAF" w:rsidRPr="00AB2C81" w:rsidRDefault="00F77EAF" w:rsidP="00AB2C81">
      <w:pPr>
        <w:spacing w:before="240"/>
        <w:rPr>
          <w:rFonts w:ascii="Calibri" w:eastAsia="Arial"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Pr="00AB2C81">
        <w:rPr>
          <w:rFonts w:ascii="Calibri" w:hAnsi="Calibri" w:cs="Calibri"/>
          <w:b/>
          <w:bCs/>
          <w:iCs/>
        </w:rPr>
        <w:t xml:space="preserve">Zasoby ludzkie </w:t>
      </w:r>
      <w:r w:rsidRPr="00AB2C81">
        <w:rPr>
          <w:rFonts w:ascii="Calibri" w:hAnsi="Calibri" w:cs="Calibri"/>
          <w:lang w:eastAsia="ar-SA"/>
        </w:rPr>
        <w:t>&lt;10 000 znaków&gt;</w:t>
      </w:r>
    </w:p>
    <w:p w:rsidR="00863739" w:rsidRDefault="00F77EAF" w:rsidP="00B554AF">
      <w:pPr>
        <w:spacing w:before="120" w:after="120"/>
        <w:rPr>
          <w:rFonts w:ascii="Calibri" w:eastAsia="Arial" w:hAnsi="Calibri"/>
        </w:rPr>
      </w:pPr>
      <w:r w:rsidRPr="00AB2C81">
        <w:rPr>
          <w:rFonts w:ascii="Calibri" w:eastAsia="Arial" w:hAnsi="Calibri" w:cs="Calibri"/>
        </w:rPr>
        <w:t xml:space="preserve">W polu tym  należy przedstawić </w:t>
      </w:r>
      <w:r w:rsidRPr="00F16F34">
        <w:rPr>
          <w:rFonts w:ascii="Calibri" w:eastAsia="Arial" w:hAnsi="Calibri"/>
        </w:rPr>
        <w:t>zasoby ludzkie, którymi dysponuje lub zamierza dysponować wnioskodawca (w tym obecni lub przyszli pracownicy</w:t>
      </w:r>
      <w:r w:rsidRPr="00AB2C81">
        <w:rPr>
          <w:rFonts w:ascii="Calibri" w:eastAsia="Arial" w:hAnsi="Calibri" w:cs="Calibri"/>
        </w:rPr>
        <w:t>).</w:t>
      </w:r>
      <w:r w:rsidRPr="00F16F34">
        <w:rPr>
          <w:rFonts w:ascii="Calibri" w:eastAsia="Arial" w:hAnsi="Calibri"/>
        </w:rPr>
        <w:t xml:space="preserve"> </w:t>
      </w:r>
    </w:p>
    <w:p w:rsidR="00F77EAF" w:rsidRPr="00AB2C81" w:rsidRDefault="00F77EAF" w:rsidP="00AB2C81">
      <w:pPr>
        <w:pStyle w:val="Tekstpodstawowy3"/>
        <w:spacing w:before="240"/>
        <w:jc w:val="left"/>
        <w:rPr>
          <w:rFonts w:ascii="Calibri" w:hAnsi="Calibri" w:cs="Calibri"/>
          <w:sz w:val="24"/>
          <w:szCs w:val="24"/>
        </w:rPr>
      </w:pPr>
      <w:r w:rsidRPr="00AB2C81">
        <w:rPr>
          <w:rFonts w:ascii="Calibri" w:hAnsi="Calibri" w:cs="Calibri"/>
          <w:i/>
          <w:sz w:val="24"/>
          <w:szCs w:val="24"/>
          <w:shd w:val="clear" w:color="auto" w:fill="D9D9D9"/>
        </w:rPr>
        <w:t>Nazwa pola:</w:t>
      </w:r>
      <w:r w:rsidRPr="00AB2C81">
        <w:rPr>
          <w:rFonts w:ascii="Calibri" w:hAnsi="Calibri" w:cs="Calibri"/>
          <w:b/>
          <w:i/>
        </w:rPr>
        <w:t xml:space="preserve"> </w:t>
      </w:r>
      <w:r w:rsidRPr="00AB2C81">
        <w:rPr>
          <w:rFonts w:ascii="Calibri" w:hAnsi="Calibri" w:cs="Calibri"/>
          <w:b/>
          <w:bCs/>
          <w:iCs/>
          <w:sz w:val="24"/>
          <w:szCs w:val="24"/>
        </w:rPr>
        <w:t xml:space="preserve">Infrastruktura </w:t>
      </w:r>
      <w:r w:rsidRPr="00AB2C81">
        <w:rPr>
          <w:rFonts w:ascii="Calibri" w:hAnsi="Calibri" w:cs="Calibri"/>
          <w:sz w:val="24"/>
          <w:szCs w:val="24"/>
          <w:lang w:eastAsia="ar-SA"/>
        </w:rPr>
        <w:t>&lt;10 000 znaków&gt;</w:t>
      </w:r>
    </w:p>
    <w:p w:rsidR="00863739" w:rsidRDefault="00F77EAF" w:rsidP="00B554AF">
      <w:pPr>
        <w:spacing w:before="120" w:after="120"/>
        <w:rPr>
          <w:rFonts w:ascii="Calibri" w:eastAsia="Arial" w:hAnsi="Calibri"/>
        </w:rPr>
      </w:pPr>
      <w:r w:rsidRPr="00AB2C81">
        <w:rPr>
          <w:rFonts w:ascii="Calibri" w:eastAsia="Arial" w:hAnsi="Calibri" w:cs="Calibri"/>
        </w:rPr>
        <w:t>W polu tym  należy przedstawić posiadaną</w:t>
      </w:r>
      <w:r w:rsidRPr="00F16F34">
        <w:rPr>
          <w:rFonts w:ascii="Calibri" w:eastAsia="Arial" w:hAnsi="Calibri"/>
        </w:rPr>
        <w:t xml:space="preserve"> lub </w:t>
      </w:r>
      <w:r w:rsidRPr="00AB2C81">
        <w:rPr>
          <w:rFonts w:ascii="Calibri" w:eastAsia="Arial" w:hAnsi="Calibri" w:cs="Calibri"/>
        </w:rPr>
        <w:t>planowaną infrastrukturę techniczną, informatyczną</w:t>
      </w:r>
      <w:r w:rsidRPr="00F16F34">
        <w:rPr>
          <w:rFonts w:ascii="Calibri" w:eastAsia="Arial" w:hAnsi="Calibri"/>
        </w:rPr>
        <w:t xml:space="preserve"> i </w:t>
      </w:r>
      <w:r w:rsidRPr="00AB2C81">
        <w:rPr>
          <w:rFonts w:ascii="Calibri" w:eastAsia="Arial" w:hAnsi="Calibri" w:cs="Calibri"/>
        </w:rPr>
        <w:t>lokalową</w:t>
      </w:r>
      <w:r w:rsidRPr="00F16F34">
        <w:rPr>
          <w:rFonts w:ascii="Calibri" w:eastAsia="Arial" w:hAnsi="Calibri"/>
        </w:rPr>
        <w:t xml:space="preserve"> (wszelkie nieruchomości - grunty, budynki, budowle, maszyny, urządzenia i pojazdy, oprogramowanie</w:t>
      </w:r>
      <w:r w:rsidRPr="00AB2C81">
        <w:rPr>
          <w:rFonts w:ascii="Calibri" w:eastAsia="Arial" w:hAnsi="Calibri" w:cs="Calibri"/>
        </w:rPr>
        <w:t>).</w:t>
      </w:r>
    </w:p>
    <w:p w:rsidR="00F77EAF" w:rsidRPr="00AB2C81" w:rsidRDefault="00F77EAF" w:rsidP="00AB2C81">
      <w:pPr>
        <w:pStyle w:val="Tekstpodstawowy3"/>
        <w:spacing w:before="240"/>
        <w:jc w:val="left"/>
        <w:rPr>
          <w:rFonts w:ascii="Calibri" w:hAnsi="Calibri" w:cs="Calibri"/>
          <w:sz w:val="24"/>
          <w:szCs w:val="24"/>
        </w:rPr>
      </w:pPr>
      <w:r w:rsidRPr="00AB2C81">
        <w:rPr>
          <w:rFonts w:ascii="Calibri" w:hAnsi="Calibri" w:cs="Calibri"/>
          <w:i/>
          <w:sz w:val="24"/>
          <w:szCs w:val="24"/>
          <w:shd w:val="clear" w:color="auto" w:fill="D9D9D9"/>
        </w:rPr>
        <w:t>Nazwa pola:</w:t>
      </w:r>
      <w:r w:rsidRPr="00AB2C81">
        <w:rPr>
          <w:rFonts w:ascii="Calibri" w:hAnsi="Calibri" w:cs="Calibri"/>
          <w:b/>
          <w:i/>
        </w:rPr>
        <w:t xml:space="preserve"> </w:t>
      </w:r>
      <w:r w:rsidRPr="00AB2C81">
        <w:rPr>
          <w:rFonts w:ascii="Calibri" w:hAnsi="Calibri" w:cs="Calibri"/>
          <w:b/>
          <w:bCs/>
          <w:iCs/>
          <w:sz w:val="24"/>
          <w:szCs w:val="24"/>
        </w:rPr>
        <w:t xml:space="preserve">Licencje, pozwolenia, uprawnienia, koncesje, wiedza techniczna </w:t>
      </w:r>
      <w:r w:rsidRPr="00AB2C81">
        <w:rPr>
          <w:rFonts w:ascii="Calibri" w:hAnsi="Calibri" w:cs="Calibri"/>
          <w:sz w:val="24"/>
          <w:szCs w:val="24"/>
          <w:lang w:eastAsia="ar-SA"/>
        </w:rPr>
        <w:t>&lt;10 000 znaków&gt;</w:t>
      </w:r>
    </w:p>
    <w:p w:rsidR="00863739" w:rsidRDefault="00F77EAF" w:rsidP="00B554AF">
      <w:pPr>
        <w:spacing w:before="120" w:after="120"/>
        <w:rPr>
          <w:rFonts w:ascii="Calibri" w:eastAsia="Arial" w:hAnsi="Calibri" w:cs="Calibri"/>
        </w:rPr>
      </w:pPr>
      <w:r w:rsidRPr="00AB2C81">
        <w:rPr>
          <w:rFonts w:ascii="Calibri" w:eastAsia="Arial" w:hAnsi="Calibri" w:cs="Calibri"/>
        </w:rPr>
        <w:t xml:space="preserve">W polu tym  należy przedstawić </w:t>
      </w:r>
      <w:r w:rsidRPr="00F16F34">
        <w:rPr>
          <w:rFonts w:ascii="Calibri" w:eastAsia="Arial" w:hAnsi="Calibri"/>
        </w:rPr>
        <w:t xml:space="preserve">posiadane lub planowane do nabycia licencje, pozwolenia, uprawnienia lub koncesje oraz </w:t>
      </w:r>
      <w:r w:rsidRPr="00AB2C81">
        <w:rPr>
          <w:rFonts w:ascii="Calibri" w:eastAsia="Arial" w:hAnsi="Calibri" w:cs="Calibri"/>
        </w:rPr>
        <w:t>wiedzę techniczną (objętą</w:t>
      </w:r>
      <w:r w:rsidRPr="00F16F34">
        <w:rPr>
          <w:rFonts w:ascii="Calibri" w:eastAsia="Arial" w:hAnsi="Calibri"/>
        </w:rPr>
        <w:t xml:space="preserve"> lub </w:t>
      </w:r>
      <w:r w:rsidRPr="00AB2C81">
        <w:rPr>
          <w:rFonts w:ascii="Calibri" w:eastAsia="Arial" w:hAnsi="Calibri" w:cs="Calibri"/>
        </w:rPr>
        <w:t>nieobjętą</w:t>
      </w:r>
      <w:r w:rsidRPr="00F16F34">
        <w:rPr>
          <w:rFonts w:ascii="Calibri" w:eastAsia="Arial" w:hAnsi="Calibri"/>
        </w:rPr>
        <w:t xml:space="preserve"> prawami własności przemysłowej</w:t>
      </w:r>
      <w:r w:rsidRPr="00AB2C81">
        <w:rPr>
          <w:rFonts w:ascii="Calibri" w:eastAsia="Arial" w:hAnsi="Calibri" w:cs="Calibri"/>
        </w:rPr>
        <w:t>).</w:t>
      </w:r>
    </w:p>
    <w:p w:rsidR="00F77EAF" w:rsidRPr="00AB2C81" w:rsidRDefault="00F77EAF" w:rsidP="00AB2C81">
      <w:pPr>
        <w:pStyle w:val="Tekstkomentarza"/>
        <w:spacing w:before="240"/>
        <w:rPr>
          <w:rFonts w:ascii="Calibri" w:hAnsi="Calibri" w:cs="Calibri"/>
        </w:rPr>
      </w:pPr>
      <w:r w:rsidRPr="00AB2C81">
        <w:rPr>
          <w:rFonts w:ascii="Calibri" w:hAnsi="Calibri" w:cs="Calibri"/>
          <w:i/>
          <w:sz w:val="24"/>
          <w:szCs w:val="24"/>
          <w:shd w:val="clear" w:color="auto" w:fill="D9D9D9"/>
        </w:rPr>
        <w:t>Nazwa pola:</w:t>
      </w:r>
      <w:r w:rsidRPr="00AB2C81">
        <w:rPr>
          <w:rFonts w:ascii="Calibri" w:hAnsi="Calibri" w:cs="Calibri"/>
          <w:b/>
          <w:i/>
        </w:rPr>
        <w:t xml:space="preserve"> </w:t>
      </w:r>
      <w:r w:rsidRPr="00AB2C81">
        <w:rPr>
          <w:rFonts w:ascii="Calibri" w:hAnsi="Calibri" w:cs="Calibri"/>
          <w:b/>
          <w:bCs/>
          <w:iCs/>
          <w:sz w:val="24"/>
          <w:szCs w:val="24"/>
        </w:rPr>
        <w:t xml:space="preserve">Źródła finansowania </w:t>
      </w:r>
      <w:r w:rsidRPr="00AB2C81">
        <w:rPr>
          <w:rFonts w:ascii="Calibri" w:hAnsi="Calibri" w:cs="Calibri"/>
          <w:sz w:val="24"/>
          <w:szCs w:val="24"/>
          <w:lang w:eastAsia="ar-SA"/>
        </w:rPr>
        <w:t>&lt;10 000 znaków&gt;</w:t>
      </w:r>
    </w:p>
    <w:p w:rsidR="00863739" w:rsidRDefault="00F77EAF" w:rsidP="00B554AF">
      <w:pPr>
        <w:spacing w:before="120" w:after="120"/>
        <w:rPr>
          <w:rFonts w:ascii="Calibri" w:eastAsia="Arial" w:hAnsi="Calibri"/>
        </w:rPr>
      </w:pPr>
      <w:r w:rsidRPr="00AB2C81">
        <w:rPr>
          <w:rFonts w:ascii="Calibri" w:eastAsia="Arial" w:hAnsi="Calibri" w:cs="Calibri"/>
        </w:rPr>
        <w:t xml:space="preserve">W polu tym  należy przedstawić </w:t>
      </w:r>
      <w:r w:rsidRPr="00F16F34">
        <w:rPr>
          <w:rFonts w:ascii="Calibri" w:eastAsia="Arial" w:hAnsi="Calibri"/>
        </w:rPr>
        <w:t>posiadane lub możliwe do pozyskania źródła finansowania realizacji projektu oraz wdrożenia innowacji w planowanym terminie oraz zakresie.</w:t>
      </w:r>
    </w:p>
    <w:p w:rsidR="00C703F5" w:rsidRPr="00AB2C81" w:rsidRDefault="00E82CF8" w:rsidP="00AB2C81">
      <w:pPr>
        <w:spacing w:before="240"/>
        <w:rPr>
          <w:rFonts w:ascii="Calibri" w:hAnsi="Calibri" w:cs="Calibri"/>
          <w:iCs/>
        </w:rPr>
      </w:pPr>
      <w:r w:rsidRPr="00AB2C81">
        <w:rPr>
          <w:rFonts w:ascii="Calibri" w:hAnsi="Calibri" w:cs="Calibri"/>
          <w:i/>
          <w:shd w:val="clear" w:color="auto" w:fill="D9D9D9"/>
        </w:rPr>
        <w:t>Nazwa pola:</w:t>
      </w:r>
      <w:r w:rsidRPr="00AB2C81">
        <w:rPr>
          <w:rFonts w:ascii="Calibri" w:hAnsi="Calibri" w:cs="Calibri"/>
          <w:b/>
          <w:i/>
        </w:rPr>
        <w:t xml:space="preserve"> </w:t>
      </w:r>
      <w:r w:rsidR="00C703F5" w:rsidRPr="00AB2C81">
        <w:rPr>
          <w:rFonts w:ascii="Calibri" w:hAnsi="Calibri" w:cs="Calibri"/>
          <w:b/>
          <w:bCs/>
        </w:rPr>
        <w:t>Szczegółowe informacje o projekcie</w:t>
      </w:r>
    </w:p>
    <w:p w:rsidR="00615C64" w:rsidRPr="00AB2C81" w:rsidRDefault="00615C64" w:rsidP="00AB2C81">
      <w:pPr>
        <w:pStyle w:val="Tekstpodstawowy2"/>
        <w:spacing w:before="240"/>
        <w:jc w:val="left"/>
        <w:rPr>
          <w:rFonts w:ascii="Calibri" w:hAnsi="Calibri" w:cs="Calibri"/>
          <w:bCs/>
          <w:sz w:val="24"/>
          <w:szCs w:val="24"/>
        </w:rPr>
      </w:pPr>
      <w:r w:rsidRPr="00AB2C81">
        <w:rPr>
          <w:rFonts w:ascii="Calibri" w:hAnsi="Calibri" w:cs="Calibri"/>
          <w:i/>
          <w:sz w:val="24"/>
          <w:szCs w:val="24"/>
          <w:shd w:val="clear" w:color="auto" w:fill="D9D9D9"/>
        </w:rPr>
        <w:t>Nazwa pola:</w:t>
      </w:r>
      <w:r w:rsidRPr="00AB2C81">
        <w:rPr>
          <w:rFonts w:ascii="Calibri" w:hAnsi="Calibri" w:cs="Calibri"/>
          <w:i/>
          <w:shd w:val="clear" w:color="auto" w:fill="D9D9D9"/>
        </w:rPr>
        <w:t xml:space="preserve"> </w:t>
      </w:r>
      <w:r w:rsidR="00814130" w:rsidRPr="00AB2C81">
        <w:rPr>
          <w:rFonts w:ascii="Calibri" w:hAnsi="Calibri" w:cs="Calibri"/>
          <w:b/>
          <w:bCs/>
          <w:sz w:val="24"/>
          <w:szCs w:val="24"/>
        </w:rPr>
        <w:t>Zakres projektu</w:t>
      </w:r>
      <w:r w:rsidR="00814130" w:rsidRPr="00AB2C81">
        <w:rPr>
          <w:rFonts w:ascii="Calibri" w:hAnsi="Calibri" w:cs="Calibri"/>
          <w:bCs/>
          <w:sz w:val="24"/>
          <w:szCs w:val="24"/>
        </w:rPr>
        <w:t xml:space="preserve"> </w:t>
      </w:r>
    </w:p>
    <w:p w:rsidR="00814130" w:rsidRPr="00AB2C81" w:rsidRDefault="009C16C7" w:rsidP="00AB2C81">
      <w:pPr>
        <w:pStyle w:val="Tekstpodstawowy2"/>
        <w:spacing w:before="120" w:after="120"/>
        <w:jc w:val="left"/>
        <w:rPr>
          <w:rFonts w:ascii="Calibri" w:hAnsi="Calibri" w:cs="Calibri"/>
          <w:bCs/>
          <w:sz w:val="24"/>
          <w:szCs w:val="24"/>
        </w:rPr>
      </w:pPr>
      <w:r w:rsidRPr="00AB2C81">
        <w:rPr>
          <w:rFonts w:ascii="Calibri" w:hAnsi="Calibri" w:cs="Calibri"/>
          <w:bCs/>
          <w:sz w:val="24"/>
          <w:szCs w:val="24"/>
        </w:rPr>
        <w:t>Wnioskodawca</w:t>
      </w:r>
      <w:r w:rsidR="00814130" w:rsidRPr="00AB2C81">
        <w:rPr>
          <w:rFonts w:ascii="Calibri" w:hAnsi="Calibri" w:cs="Calibri"/>
          <w:bCs/>
          <w:sz w:val="24"/>
          <w:szCs w:val="24"/>
        </w:rPr>
        <w:t xml:space="preserve"> </w:t>
      </w:r>
      <w:r w:rsidR="0009685E" w:rsidRPr="00AB2C81">
        <w:rPr>
          <w:rFonts w:ascii="Calibri" w:hAnsi="Calibri" w:cs="Calibri"/>
          <w:bCs/>
          <w:sz w:val="24"/>
          <w:szCs w:val="24"/>
        </w:rPr>
        <w:t xml:space="preserve">wybiera </w:t>
      </w:r>
      <w:r w:rsidR="00814130" w:rsidRPr="00AB2C81">
        <w:rPr>
          <w:rFonts w:ascii="Calibri" w:hAnsi="Calibri" w:cs="Calibri"/>
          <w:bCs/>
          <w:sz w:val="24"/>
          <w:szCs w:val="24"/>
        </w:rPr>
        <w:t>odpowiedni</w:t>
      </w:r>
      <w:r w:rsidR="009043F4" w:rsidRPr="00AB2C81">
        <w:rPr>
          <w:rFonts w:ascii="Calibri" w:hAnsi="Calibri" w:cs="Calibri"/>
          <w:bCs/>
          <w:sz w:val="24"/>
          <w:szCs w:val="24"/>
        </w:rPr>
        <w:t xml:space="preserve"> zakres</w:t>
      </w:r>
      <w:r w:rsidR="00814130" w:rsidRPr="00AB2C81">
        <w:rPr>
          <w:rFonts w:ascii="Calibri" w:hAnsi="Calibri" w:cs="Calibri"/>
          <w:bCs/>
          <w:sz w:val="24"/>
          <w:szCs w:val="24"/>
        </w:rPr>
        <w:t xml:space="preserve">, który odpowiada przedmiotowi i rezultatom projektu. </w:t>
      </w:r>
    </w:p>
    <w:p w:rsidR="00CE0991" w:rsidRPr="00AB2C81" w:rsidRDefault="00814130" w:rsidP="00AB2C81">
      <w:pPr>
        <w:spacing w:before="120" w:after="120"/>
        <w:rPr>
          <w:rFonts w:ascii="Calibri" w:hAnsi="Calibri" w:cs="Calibri"/>
          <w:bCs/>
        </w:rPr>
      </w:pPr>
      <w:r w:rsidRPr="00AB2C81">
        <w:rPr>
          <w:rFonts w:ascii="Calibri" w:hAnsi="Calibri" w:cs="Calibri"/>
          <w:bCs/>
        </w:rPr>
        <w:t>Wnioskodawca powinien zatem w tym polu dokonać wyboru jednego</w:t>
      </w:r>
      <w:r w:rsidR="009C58CA" w:rsidRPr="00AB2C81">
        <w:rPr>
          <w:rFonts w:ascii="Calibri" w:hAnsi="Calibri" w:cs="Calibri"/>
          <w:bCs/>
        </w:rPr>
        <w:t xml:space="preserve"> lub kilku</w:t>
      </w:r>
      <w:r w:rsidRPr="00AB2C81">
        <w:rPr>
          <w:rFonts w:ascii="Calibri" w:hAnsi="Calibri" w:cs="Calibri"/>
          <w:bCs/>
        </w:rPr>
        <w:t xml:space="preserve"> z p</w:t>
      </w:r>
      <w:r w:rsidR="00CE0991" w:rsidRPr="00AB2C81">
        <w:rPr>
          <w:rFonts w:ascii="Calibri" w:hAnsi="Calibri" w:cs="Calibri"/>
          <w:bCs/>
        </w:rPr>
        <w:t>oniżej przedstawionych zakresów:</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 xml:space="preserve">wdrożenie nowego wyrobu </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 xml:space="preserve">wdrożenie nowego projektu wzorniczego </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wdrożenie nowej technologii</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wdrożenie nowej usługi</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wdrożenie znacząco ulepszonego istniejącego wyrobu</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lastRenderedPageBreak/>
        <w:t>wdrożenie znacząco ulepszonej istniejącej usługi</w:t>
      </w:r>
    </w:p>
    <w:p w:rsidR="00CE0991" w:rsidRPr="00AB2C81" w:rsidRDefault="00CE0991" w:rsidP="00AB2C81">
      <w:pPr>
        <w:pStyle w:val="Akapitzlist"/>
        <w:numPr>
          <w:ilvl w:val="0"/>
          <w:numId w:val="68"/>
        </w:numPr>
        <w:suppressAutoHyphens w:val="0"/>
        <w:spacing w:before="120" w:after="120"/>
        <w:contextualSpacing/>
        <w:rPr>
          <w:rFonts w:ascii="Calibri" w:hAnsi="Calibri" w:cs="Calibri"/>
          <w:bCs/>
          <w:lang w:eastAsia="pl-PL"/>
        </w:rPr>
      </w:pPr>
      <w:r w:rsidRPr="00AB2C81">
        <w:rPr>
          <w:rFonts w:ascii="Calibri" w:hAnsi="Calibri" w:cs="Calibri"/>
          <w:bCs/>
          <w:lang w:eastAsia="pl-PL"/>
        </w:rPr>
        <w:t>wdrożenie znacząco ulepszonej istniejącej technologii</w:t>
      </w:r>
    </w:p>
    <w:p w:rsidR="00814130" w:rsidRPr="00AB2C81" w:rsidRDefault="00814130" w:rsidP="00AB2C81">
      <w:pPr>
        <w:spacing w:before="120" w:after="120"/>
        <w:rPr>
          <w:rFonts w:ascii="Calibri" w:hAnsi="Calibri" w:cs="Calibri"/>
          <w:bCs/>
        </w:rPr>
      </w:pPr>
      <w:r w:rsidRPr="00AB2C81">
        <w:rPr>
          <w:rFonts w:ascii="Calibri" w:hAnsi="Calibri" w:cs="Calibri"/>
          <w:bCs/>
        </w:rPr>
        <w:t xml:space="preserve">Dokonany wybór powinien być spójny </w:t>
      </w:r>
      <w:r w:rsidR="00EC1E4B" w:rsidRPr="00AB2C81">
        <w:rPr>
          <w:rFonts w:ascii="Calibri" w:hAnsi="Calibri" w:cs="Calibri"/>
          <w:bCs/>
        </w:rPr>
        <w:t xml:space="preserve">z </w:t>
      </w:r>
      <w:r w:rsidRPr="00AB2C81">
        <w:rPr>
          <w:rFonts w:ascii="Calibri" w:hAnsi="Calibri" w:cs="Calibri"/>
          <w:bCs/>
        </w:rPr>
        <w:t xml:space="preserve">opisem </w:t>
      </w:r>
      <w:r w:rsidR="00EC1E4B" w:rsidRPr="00AB2C81">
        <w:rPr>
          <w:rFonts w:ascii="Calibri" w:hAnsi="Calibri" w:cs="Calibri"/>
          <w:bCs/>
        </w:rPr>
        <w:t xml:space="preserve">przedmiotu </w:t>
      </w:r>
      <w:r w:rsidRPr="00AB2C81">
        <w:rPr>
          <w:rFonts w:ascii="Calibri" w:hAnsi="Calibri" w:cs="Calibri"/>
          <w:bCs/>
        </w:rPr>
        <w:t xml:space="preserve">projektu, </w:t>
      </w:r>
      <w:r w:rsidR="00EC1E4B" w:rsidRPr="00AB2C81">
        <w:rPr>
          <w:rFonts w:ascii="Calibri" w:hAnsi="Calibri" w:cs="Calibri"/>
          <w:bCs/>
        </w:rPr>
        <w:t xml:space="preserve">celu, jego </w:t>
      </w:r>
      <w:r w:rsidR="00B47027" w:rsidRPr="00AB2C81">
        <w:rPr>
          <w:rFonts w:ascii="Calibri" w:hAnsi="Calibri" w:cs="Calibri"/>
          <w:bCs/>
        </w:rPr>
        <w:t xml:space="preserve">rezultatów </w:t>
      </w:r>
      <w:r w:rsidRPr="00AB2C81">
        <w:rPr>
          <w:rFonts w:ascii="Calibri" w:hAnsi="Calibri" w:cs="Calibri"/>
          <w:bCs/>
        </w:rPr>
        <w:t>i przyjętymi wskaźnikami projektu.</w:t>
      </w:r>
      <w:r w:rsidR="008C034F" w:rsidRPr="00AB2C81">
        <w:rPr>
          <w:rFonts w:ascii="Calibri" w:hAnsi="Calibri" w:cs="Calibri"/>
          <w:bCs/>
        </w:rPr>
        <w:t xml:space="preserve"> Jeżeli wnioskodawca przewidział w ramach realizacji projektu więcej niż jeden zakres</w:t>
      </w:r>
      <w:r w:rsidR="00B47027" w:rsidRPr="00AB2C81">
        <w:rPr>
          <w:rFonts w:ascii="Calibri" w:hAnsi="Calibri" w:cs="Calibri"/>
          <w:bCs/>
        </w:rPr>
        <w:t xml:space="preserve">, </w:t>
      </w:r>
      <w:r w:rsidR="008C034F" w:rsidRPr="00AB2C81">
        <w:rPr>
          <w:rFonts w:ascii="Calibri" w:hAnsi="Calibri" w:cs="Calibri"/>
          <w:bCs/>
        </w:rPr>
        <w:t>w częściach opisowych wniosku powinien wyraźnie rozróżnić i opisać elementy właściwe wybranym zakresom.</w:t>
      </w:r>
    </w:p>
    <w:p w:rsidR="00D82784" w:rsidRPr="00AB2C81" w:rsidRDefault="00F048A1" w:rsidP="00AB2C81">
      <w:pPr>
        <w:spacing w:before="120" w:after="120"/>
        <w:rPr>
          <w:rFonts w:ascii="Calibri" w:hAnsi="Calibri" w:cs="Calibri"/>
        </w:rPr>
      </w:pPr>
      <w:r w:rsidRPr="00AB2C81">
        <w:rPr>
          <w:rFonts w:ascii="Calibri" w:hAnsi="Calibri" w:cs="Calibri"/>
        </w:rPr>
        <w:t xml:space="preserve">Należy zwrócić uwagę, że projekt powinien stanowić jedną spójną całość, w rozumieniu jego przedmiotu, zakresu, zdefiniowanych celów i zaplanowanych do osiągnięcia rezultatów. </w:t>
      </w:r>
    </w:p>
    <w:p w:rsidR="00A807DB" w:rsidRPr="00AB2C81" w:rsidRDefault="00E30052" w:rsidP="00AB2C81">
      <w:pPr>
        <w:spacing w:before="120" w:after="120"/>
        <w:rPr>
          <w:rFonts w:ascii="Calibri" w:hAnsi="Calibri" w:cs="Calibri"/>
          <w:bCs/>
        </w:rPr>
      </w:pPr>
      <w:r w:rsidRPr="00AB2C81">
        <w:rPr>
          <w:rFonts w:ascii="Calibri" w:hAnsi="Calibri" w:cs="Calibri"/>
          <w:bCs/>
        </w:rPr>
        <w:t>D</w:t>
      </w:r>
      <w:r w:rsidR="00A807DB" w:rsidRPr="00AB2C81">
        <w:rPr>
          <w:rFonts w:ascii="Calibri" w:hAnsi="Calibri" w:cs="Calibri"/>
          <w:bCs/>
        </w:rPr>
        <w:t xml:space="preserve">okonany wybór powinien być spójny z projektem zrealizowanym w ramach </w:t>
      </w:r>
      <w:r w:rsidR="007E143F" w:rsidRPr="00AB2C81">
        <w:rPr>
          <w:rFonts w:ascii="Calibri" w:hAnsi="Calibri" w:cs="Calibri"/>
          <w:bCs/>
        </w:rPr>
        <w:t>etapu usługowego. Jeżeli wybór nie jest tożsamy stosowne uzasadnienie powinno zostać przedstawione w polu „Wyniki opracowania…”</w:t>
      </w:r>
    </w:p>
    <w:p w:rsidR="00814130" w:rsidRPr="00AB2C81" w:rsidRDefault="00D82784" w:rsidP="00AB2C81">
      <w:pPr>
        <w:pStyle w:val="Default"/>
        <w:tabs>
          <w:tab w:val="left" w:pos="426"/>
        </w:tabs>
        <w:autoSpaceDE/>
        <w:autoSpaceDN/>
        <w:adjustRightInd/>
        <w:spacing w:before="120" w:after="120"/>
        <w:rPr>
          <w:color w:val="auto"/>
        </w:rPr>
      </w:pPr>
      <w:r w:rsidRPr="00AB2C81">
        <w:t>Ponadto, projekt</w:t>
      </w:r>
      <w:r w:rsidR="00F048A1" w:rsidRPr="00AB2C81">
        <w:t xml:space="preserve"> nie powinien być zależny od </w:t>
      </w:r>
      <w:r w:rsidRPr="00AB2C81">
        <w:t>innego projektu</w:t>
      </w:r>
      <w:r w:rsidR="00F048A1" w:rsidRPr="00AB2C81">
        <w:t xml:space="preserve"> (realizacja jednego jest możliwa pod warunkiem realizacji </w:t>
      </w:r>
      <w:r w:rsidRPr="00AB2C81">
        <w:t>innego</w:t>
      </w:r>
      <w:r w:rsidR="00F048A1" w:rsidRPr="00AB2C81">
        <w:t xml:space="preserve">) lub też </w:t>
      </w:r>
      <w:r w:rsidRPr="00AB2C81">
        <w:t>projekt</w:t>
      </w:r>
      <w:r w:rsidR="00F048A1" w:rsidRPr="00AB2C81">
        <w:t xml:space="preserve"> nie powinien być wynikową sztucznie podzielone</w:t>
      </w:r>
      <w:r w:rsidRPr="00AB2C81">
        <w:t>go przedsięwzięcia (żaden z projektów</w:t>
      </w:r>
      <w:r w:rsidR="00F048A1" w:rsidRPr="00AB2C81">
        <w:t xml:space="preserve"> nie stanowi skończonej całości, a tylko oba łącznie</w:t>
      </w:r>
      <w:r w:rsidR="007E143F" w:rsidRPr="00AB2C81">
        <w:t xml:space="preserve"> np. podzielenie budowy linii produkcyjnej</w:t>
      </w:r>
      <w:r w:rsidR="00F048A1" w:rsidRPr="00AB2C81">
        <w:t xml:space="preserve">). Realizacja projektu nie powinna być warunkowana i determinowana realizacją innego projektu, w tym znaczeniu, że tylko łącznie oba te projekty mogą zapewniać możliwość skomercjalizowania danego produktu, zapewniając jednocześnie pożądany sukces gospodarczy danego przedsięwzięcia. </w:t>
      </w:r>
    </w:p>
    <w:p w:rsidR="00615C64" w:rsidRPr="00AB2C81" w:rsidRDefault="00615C64" w:rsidP="00AB2C81">
      <w:pPr>
        <w:pStyle w:val="Default"/>
        <w:tabs>
          <w:tab w:val="left" w:pos="426"/>
        </w:tabs>
        <w:autoSpaceDE/>
        <w:autoSpaceDN/>
        <w:adjustRightInd/>
        <w:spacing w:before="240"/>
      </w:pPr>
      <w:r w:rsidRPr="00AB2C81">
        <w:rPr>
          <w:i/>
          <w:shd w:val="clear" w:color="auto" w:fill="D9D9D9"/>
        </w:rPr>
        <w:t>Nazwa pola:</w:t>
      </w:r>
      <w:r w:rsidRPr="00AB2C81">
        <w:rPr>
          <w:b/>
          <w:i/>
        </w:rPr>
        <w:t xml:space="preserve"> </w:t>
      </w:r>
      <w:r w:rsidR="00A46213" w:rsidRPr="00AB2C81">
        <w:rPr>
          <w:b/>
        </w:rPr>
        <w:t>Wyniki opracowania (wyrobu, projektu wzorniczego, technologii, usługi) będącego efektem usługi badawczo-rozwojowej</w:t>
      </w:r>
      <w:r w:rsidR="00814130" w:rsidRPr="00AB2C81">
        <w:rPr>
          <w:color w:val="auto"/>
        </w:rPr>
        <w:t xml:space="preserve"> </w:t>
      </w:r>
      <w:r w:rsidR="00836B0C" w:rsidRPr="00AB2C81">
        <w:t>&lt;</w:t>
      </w:r>
      <w:r w:rsidR="0010097D" w:rsidRPr="00AB2C81">
        <w:t>100</w:t>
      </w:r>
      <w:r w:rsidR="00836B0C" w:rsidRPr="00AB2C81">
        <w:t>00</w:t>
      </w:r>
      <w:r w:rsidRPr="00AB2C81">
        <w:t xml:space="preserve"> znaków</w:t>
      </w:r>
      <w:r w:rsidR="00836B0C" w:rsidRPr="00AB2C81">
        <w:t xml:space="preserve">&gt; </w:t>
      </w:r>
    </w:p>
    <w:p w:rsidR="004F1361" w:rsidRPr="00AB2C81" w:rsidRDefault="00615C64" w:rsidP="00AB2C81">
      <w:pPr>
        <w:pStyle w:val="Default"/>
        <w:tabs>
          <w:tab w:val="left" w:pos="426"/>
        </w:tabs>
        <w:autoSpaceDE/>
        <w:autoSpaceDN/>
        <w:adjustRightInd/>
        <w:spacing w:before="120" w:after="120"/>
        <w:rPr>
          <w:iCs/>
        </w:rPr>
      </w:pPr>
      <w:r w:rsidRPr="00AB2C81">
        <w:rPr>
          <w:iCs/>
        </w:rPr>
        <w:t>W</w:t>
      </w:r>
      <w:r w:rsidR="00814130" w:rsidRPr="00AB2C81">
        <w:rPr>
          <w:iCs/>
        </w:rPr>
        <w:t xml:space="preserve">nioskodawca powinien przedstawić </w:t>
      </w:r>
      <w:r w:rsidR="00A46213" w:rsidRPr="00AB2C81">
        <w:rPr>
          <w:iCs/>
        </w:rPr>
        <w:t xml:space="preserve">przebieg prac badawczo-rozwojowych oraz wnioski z </w:t>
      </w:r>
      <w:r w:rsidR="0060640E" w:rsidRPr="00AB2C81">
        <w:rPr>
          <w:iCs/>
        </w:rPr>
        <w:t>przeprowadzonych prac. Wnioskodawca powinien przedstawić rezultaty prac oraz rekomendacje dotyczące wdrożenia wyników opracowania.</w:t>
      </w:r>
    </w:p>
    <w:p w:rsidR="004F1361" w:rsidRPr="00AB2C81" w:rsidRDefault="004F1361" w:rsidP="00AB2C81">
      <w:pPr>
        <w:pStyle w:val="Default"/>
        <w:autoSpaceDE/>
        <w:autoSpaceDN/>
        <w:adjustRightInd/>
        <w:spacing w:before="120" w:after="120"/>
      </w:pPr>
      <w:r w:rsidRPr="00AB2C81">
        <w:rPr>
          <w:b/>
          <w:u w:val="single"/>
        </w:rPr>
        <w:t>Wyniki powinny potwierdzać</w:t>
      </w:r>
      <w:r w:rsidRPr="00AB2C81">
        <w:t>, że projekt jest innowacyjny, rezultat projektu tj. produkt (wyrób, usługa</w:t>
      </w:r>
      <w:r w:rsidR="004C3F25" w:rsidRPr="00AB2C81">
        <w:t>, technologia</w:t>
      </w:r>
      <w:r w:rsidRPr="00AB2C81">
        <w:t xml:space="preserve">), projekt wzorniczy charakteryzuje się nowością, oryginalnością, bądź znaczącym ulepszeniem (także rozwiązania zastosowane w produkcie, technologii, projekcie wzorniczym), które będzie zastosowane po raz pierwszy co najmniej na poziomie działalności przedsiębiorstwa. </w:t>
      </w:r>
      <w:r w:rsidR="00D06312" w:rsidRPr="00AB2C81">
        <w:t>Powinny również wskazywać zasadność wdrożenia w danym zakresie i terminie.</w:t>
      </w:r>
    </w:p>
    <w:p w:rsidR="004F1361" w:rsidRPr="00AB2C81" w:rsidRDefault="004F1361" w:rsidP="00AB2C81">
      <w:pPr>
        <w:pStyle w:val="Default"/>
        <w:autoSpaceDE/>
        <w:autoSpaceDN/>
        <w:adjustRightInd/>
        <w:spacing w:before="120" w:after="120"/>
        <w:rPr>
          <w:color w:val="auto"/>
        </w:rPr>
      </w:pPr>
      <w:r w:rsidRPr="00AB2C81">
        <w:t>W tym celu wnioskodawca powinien zaprezentować</w:t>
      </w:r>
      <w:r w:rsidRPr="00AB2C81">
        <w:rPr>
          <w:b/>
        </w:rPr>
        <w:t xml:space="preserve"> nowe cechy i funkcjonalności</w:t>
      </w:r>
      <w:r w:rsidRPr="00AB2C81">
        <w:t xml:space="preserve">, m.in. parametry techniczne, cechy użytkowe, funkcjonalne rezultatu projektu i przedstawić je w kontekście dotychczasowych produktów wnioskodawcy oraz ewentualnie względem produktów występujących na rynku. Należy zatem wykazać różnicę opracowanej usługi/wyrobu/technologii/projektu wzorniczego względem dotychczasowych usług/wyrobów/technologii/projektów wzorniczych wnioskodawcy. Dodatkowo możliwe jest przedstawienie różnic/przewag rezultatu projektu względem produktów występujących na rynku. Nowe cechy i funkcjonalności rezultatu projektu należy przedstawić także w kontekście oczekiwań i preferencji jego odbiorców rynkowych. </w:t>
      </w:r>
    </w:p>
    <w:p w:rsidR="004F1361" w:rsidRPr="00AB2C81" w:rsidRDefault="004F1361" w:rsidP="00AB2C81">
      <w:pPr>
        <w:pStyle w:val="Default"/>
        <w:autoSpaceDE/>
        <w:autoSpaceDN/>
        <w:adjustRightInd/>
        <w:spacing w:before="120" w:after="120"/>
      </w:pPr>
      <w:r w:rsidRPr="00AB2C81">
        <w:t>Jeśli rezultatem projektu jest nowa usługa/wyrób/projekt wzorniczy/technologia wówczas rezultat stanowi innowację. Jeśli jednak projekt dotyczy ulepszeń dotychczasowych usług, wyrobów, technologii należy wykazać, czy te ulepszenia, udoskonalenia mają walor znaczących zmian.</w:t>
      </w:r>
    </w:p>
    <w:p w:rsidR="0009685E" w:rsidRPr="00AB2C81" w:rsidRDefault="0009685E" w:rsidP="00AB2C81">
      <w:pPr>
        <w:pStyle w:val="Default"/>
        <w:autoSpaceDE/>
        <w:autoSpaceDN/>
        <w:adjustRightInd/>
        <w:spacing w:before="120" w:after="120"/>
      </w:pPr>
      <w:r w:rsidRPr="00AB2C81">
        <w:rPr>
          <w:bCs/>
        </w:rPr>
        <w:lastRenderedPageBreak/>
        <w:t>Charakteryzując przedmiot wdrożenia należy wskazać w jaki sposób rezultat projektu zaspokoi specyficzne potrzeby osoby z ograniczeniami funkcjonalnymi (fizycznymi, poznawczymi).</w:t>
      </w:r>
      <w:r w:rsidRPr="00AB2C81">
        <w:t xml:space="preserve"> Nowe cechy funkcjonalności rezultatów projektu powinny odpowiadać na zdefiniowane  potrzeby osób z ograniczeniami funkcjonalnymi.</w:t>
      </w:r>
    </w:p>
    <w:p w:rsidR="00814130" w:rsidRPr="00AB2C81" w:rsidRDefault="00E82CF8" w:rsidP="00AB2C81">
      <w:pPr>
        <w:pStyle w:val="Tekstpodstawowy2"/>
        <w:spacing w:before="240"/>
        <w:jc w:val="left"/>
        <w:rPr>
          <w:rFonts w:ascii="Calibri" w:hAnsi="Calibri" w:cs="Calibri"/>
          <w:b/>
          <w:sz w:val="24"/>
          <w:szCs w:val="24"/>
        </w:rPr>
      </w:pPr>
      <w:r w:rsidRPr="00AB2C81">
        <w:rPr>
          <w:rFonts w:ascii="Calibri" w:hAnsi="Calibri" w:cs="Calibri"/>
          <w:i/>
          <w:sz w:val="24"/>
          <w:szCs w:val="24"/>
          <w:shd w:val="clear" w:color="auto" w:fill="D9D9D9"/>
        </w:rPr>
        <w:t>Nazwa pola:</w:t>
      </w:r>
      <w:r w:rsidRPr="00AB2C81">
        <w:rPr>
          <w:rFonts w:ascii="Calibri" w:hAnsi="Calibri" w:cs="Calibri"/>
          <w:b/>
          <w:i/>
        </w:rPr>
        <w:t xml:space="preserve"> </w:t>
      </w:r>
      <w:r w:rsidR="00814130" w:rsidRPr="00AB2C81">
        <w:rPr>
          <w:rFonts w:ascii="Calibri" w:hAnsi="Calibri" w:cs="Calibri"/>
          <w:b/>
          <w:sz w:val="24"/>
          <w:szCs w:val="24"/>
        </w:rPr>
        <w:t>Uzasadnienie i racjonalność celu projektu</w:t>
      </w:r>
    </w:p>
    <w:p w:rsidR="00432BAD" w:rsidRPr="00AB2C81" w:rsidRDefault="00814130" w:rsidP="00AB2C81">
      <w:pPr>
        <w:spacing w:before="120" w:after="120"/>
        <w:rPr>
          <w:rFonts w:ascii="Calibri" w:hAnsi="Calibri" w:cs="Calibri"/>
        </w:rPr>
      </w:pPr>
      <w:r w:rsidRPr="00AB2C81">
        <w:rPr>
          <w:rFonts w:ascii="Calibri" w:hAnsi="Calibri" w:cs="Calibri"/>
        </w:rPr>
        <w:t>Informacje zawarte w tej części powinny wskazywać na zasadność, racjonalność, użyteczność projektu (rezultatu) dla wnioskodawcy oraz jego wpływ na potencjał rozwojowy wnioskodawcy.</w:t>
      </w:r>
      <w:r w:rsidR="004E1A9E" w:rsidRPr="00AB2C81">
        <w:rPr>
          <w:rFonts w:ascii="Calibri" w:hAnsi="Calibri" w:cs="Calibri"/>
          <w:bCs/>
        </w:rPr>
        <w:t xml:space="preserve"> </w:t>
      </w:r>
      <w:r w:rsidR="0062582A" w:rsidRPr="00AB2C81">
        <w:rPr>
          <w:rFonts w:ascii="Calibri" w:hAnsi="Calibri" w:cs="Calibri"/>
          <w:bCs/>
        </w:rPr>
        <w:t>Informacje i d</w:t>
      </w:r>
      <w:r w:rsidR="0037359B" w:rsidRPr="00AB2C81">
        <w:rPr>
          <w:rFonts w:ascii="Calibri" w:hAnsi="Calibri" w:cs="Calibri"/>
          <w:bCs/>
        </w:rPr>
        <w:t>ane tu przedstawione powinny być aktualne, zatem nie będzie właściwym przytoczenie tych samych wartości, które zostały podane we wniosku o dofinasowanie złożonym w etapie usługowym.</w:t>
      </w:r>
    </w:p>
    <w:p w:rsidR="00615C64" w:rsidRPr="00AB2C81" w:rsidRDefault="00615C64" w:rsidP="00AB2C81">
      <w:pPr>
        <w:pStyle w:val="Default"/>
        <w:autoSpaceDE/>
        <w:autoSpaceDN/>
        <w:adjustRightInd/>
        <w:spacing w:before="240"/>
      </w:pPr>
      <w:r w:rsidRPr="00AB2C81">
        <w:rPr>
          <w:i/>
          <w:shd w:val="clear" w:color="auto" w:fill="D9D9D9"/>
        </w:rPr>
        <w:t>Nazwa pola:</w:t>
      </w:r>
      <w:r w:rsidRPr="00AB2C81">
        <w:rPr>
          <w:b/>
          <w:i/>
        </w:rPr>
        <w:t xml:space="preserve"> </w:t>
      </w:r>
      <w:r w:rsidR="00814130" w:rsidRPr="00AB2C81">
        <w:rPr>
          <w:b/>
          <w:bCs/>
        </w:rPr>
        <w:t>Dotychczasowa działalność wnioskodawcy, o</w:t>
      </w:r>
      <w:r w:rsidR="00814130" w:rsidRPr="00AB2C81">
        <w:rPr>
          <w:b/>
        </w:rPr>
        <w:t xml:space="preserve">becne produkty (wyroby, usługi,) i pozycja rynkowa wnioskodawcy </w:t>
      </w:r>
      <w:r w:rsidR="00836B0C" w:rsidRPr="00AB2C81">
        <w:t>&lt;3500</w:t>
      </w:r>
      <w:r w:rsidRPr="00AB2C81">
        <w:t xml:space="preserve"> znaków</w:t>
      </w:r>
      <w:r w:rsidR="00836B0C" w:rsidRPr="00AB2C81">
        <w:t xml:space="preserve">&gt; </w:t>
      </w:r>
    </w:p>
    <w:p w:rsidR="00814130" w:rsidRPr="00AB2C81" w:rsidRDefault="00615C64" w:rsidP="00AB2C81">
      <w:pPr>
        <w:pStyle w:val="Default"/>
        <w:autoSpaceDE/>
        <w:autoSpaceDN/>
        <w:adjustRightInd/>
        <w:spacing w:before="120" w:after="120"/>
      </w:pPr>
      <w:r w:rsidRPr="00AB2C81">
        <w:t>W</w:t>
      </w:r>
      <w:r w:rsidR="00814130" w:rsidRPr="00AB2C81">
        <w:t>nioskodawca</w:t>
      </w:r>
      <w:r w:rsidR="00814130" w:rsidRPr="00AB2C81">
        <w:rPr>
          <w:b/>
        </w:rPr>
        <w:t xml:space="preserve"> </w:t>
      </w:r>
      <w:r w:rsidR="00814130" w:rsidRPr="00AB2C81">
        <w:t xml:space="preserve">powinien przedstawić główny profil działalności, którą do tej pory prowadził (branże, rodzaj odbiorców), obecnie produkowane wyroby/świadczone usługi, </w:t>
      </w:r>
      <w:r w:rsidR="004C3F25" w:rsidRPr="00AB2C81">
        <w:t xml:space="preserve">oferowane </w:t>
      </w:r>
      <w:r w:rsidR="00814130" w:rsidRPr="00AB2C81">
        <w:t xml:space="preserve">technologie oraz przedstawić rynek/rynki na których wnioskodawca działa (w tym rynki zagraniczne) i swoją pozycję na tym rynku w odniesieniu do najważniejszych wyrobów/usług. Wnioskodawca powinien również wskazać na elementy wyróżniające jego działalność na tle firm konkurencyjnych. </w:t>
      </w:r>
    </w:p>
    <w:p w:rsidR="00DD19DA" w:rsidRPr="00AB2C81" w:rsidRDefault="00814130" w:rsidP="00AB2C81">
      <w:pPr>
        <w:pStyle w:val="Tekstpodstawowy2"/>
        <w:spacing w:before="120" w:after="120"/>
        <w:jc w:val="left"/>
        <w:rPr>
          <w:rFonts w:ascii="Calibri" w:hAnsi="Calibri" w:cs="Calibri"/>
          <w:sz w:val="24"/>
          <w:szCs w:val="24"/>
        </w:rPr>
      </w:pPr>
      <w:r w:rsidRPr="00AB2C81">
        <w:rPr>
          <w:rFonts w:ascii="Calibri" w:hAnsi="Calibri" w:cs="Calibri"/>
          <w:sz w:val="24"/>
          <w:szCs w:val="24"/>
        </w:rPr>
        <w:t>Wnioskodawca powinien także przedstawić</w:t>
      </w:r>
      <w:r w:rsidR="00B47027" w:rsidRPr="00AB2C81">
        <w:rPr>
          <w:rFonts w:ascii="Calibri" w:hAnsi="Calibri" w:cs="Calibri"/>
          <w:sz w:val="24"/>
          <w:szCs w:val="24"/>
        </w:rPr>
        <w:t>,</w:t>
      </w:r>
      <w:r w:rsidRPr="00AB2C81">
        <w:rPr>
          <w:rFonts w:ascii="Calibri" w:hAnsi="Calibri" w:cs="Calibri"/>
          <w:sz w:val="24"/>
          <w:szCs w:val="24"/>
        </w:rPr>
        <w:t xml:space="preserve"> w jaki sposób przedmiot projektu jest powiązany z bieżącą działalnością wnioskodawcy</w:t>
      </w:r>
      <w:r w:rsidR="00C444D1" w:rsidRPr="00AB2C81">
        <w:rPr>
          <w:rFonts w:ascii="Calibri" w:hAnsi="Calibri" w:cs="Calibri"/>
          <w:sz w:val="24"/>
          <w:szCs w:val="24"/>
        </w:rPr>
        <w:t xml:space="preserve"> lub działalnością planowaną do rozwoju</w:t>
      </w:r>
      <w:r w:rsidRPr="00AB2C81">
        <w:rPr>
          <w:rFonts w:ascii="Calibri" w:hAnsi="Calibri" w:cs="Calibri"/>
          <w:sz w:val="24"/>
          <w:szCs w:val="24"/>
        </w:rPr>
        <w:t>.</w:t>
      </w:r>
    </w:p>
    <w:p w:rsidR="00814130" w:rsidRPr="00AB2C81" w:rsidRDefault="00072988" w:rsidP="00AB2C81">
      <w:pPr>
        <w:pStyle w:val="Tekstpodstawowy2"/>
        <w:spacing w:before="120" w:after="120"/>
        <w:jc w:val="left"/>
        <w:rPr>
          <w:rFonts w:ascii="Calibri" w:hAnsi="Calibri" w:cs="Calibri"/>
          <w:sz w:val="24"/>
          <w:szCs w:val="24"/>
        </w:rPr>
      </w:pPr>
      <w:r w:rsidRPr="00AB2C81">
        <w:rPr>
          <w:rFonts w:ascii="Calibri" w:hAnsi="Calibri" w:cs="Calibri"/>
          <w:b/>
          <w:sz w:val="24"/>
        </w:rPr>
        <w:t>Uwaga!</w:t>
      </w:r>
      <w:r w:rsidRPr="00AB2C81">
        <w:rPr>
          <w:rFonts w:ascii="Calibri" w:hAnsi="Calibri" w:cs="Calibri"/>
          <w:sz w:val="24"/>
        </w:rPr>
        <w:t xml:space="preserve"> </w:t>
      </w:r>
      <w:r w:rsidR="00DD19DA" w:rsidRPr="00AB2C81">
        <w:rPr>
          <w:rFonts w:ascii="Calibri" w:hAnsi="Calibri" w:cs="Calibri"/>
          <w:sz w:val="24"/>
          <w:szCs w:val="24"/>
        </w:rPr>
        <w:t>Wnioskodawca powinien przedstawić powyższe informacje w odniesieniu do zmian jakie zaszły w działalności przedsiębiorstwa od momentu złożenia wniosku o dofinansowanie w etapie usługowym do chwili obecnej.</w:t>
      </w:r>
      <w:r w:rsidR="00611CA2" w:rsidRPr="00AB2C81">
        <w:rPr>
          <w:rFonts w:ascii="Calibri" w:hAnsi="Calibri" w:cs="Calibri"/>
          <w:sz w:val="24"/>
          <w:szCs w:val="24"/>
        </w:rPr>
        <w:t xml:space="preserve"> Wnioskodawca zobowiązany jest do przedstawienia pełnych informacji bez względ</w:t>
      </w:r>
      <w:r w:rsidR="00CE0991" w:rsidRPr="00AB2C81">
        <w:rPr>
          <w:rFonts w:ascii="Calibri" w:hAnsi="Calibri" w:cs="Calibri"/>
          <w:sz w:val="24"/>
          <w:szCs w:val="24"/>
        </w:rPr>
        <w:t>u na skalę zmian, jakie zaszły.</w:t>
      </w:r>
    </w:p>
    <w:p w:rsidR="00615C64" w:rsidRPr="00AB2C81" w:rsidRDefault="00615C64" w:rsidP="00AB2C81">
      <w:pPr>
        <w:pStyle w:val="Tekstpodstawowy2"/>
        <w:spacing w:before="240"/>
        <w:jc w:val="left"/>
        <w:rPr>
          <w:rFonts w:ascii="Calibri" w:hAnsi="Calibri" w:cs="Calibri"/>
          <w:b/>
        </w:rPr>
      </w:pPr>
      <w:r w:rsidRPr="00AB2C81">
        <w:rPr>
          <w:rFonts w:ascii="Calibri" w:hAnsi="Calibri" w:cs="Calibri"/>
          <w:i/>
          <w:sz w:val="24"/>
          <w:szCs w:val="24"/>
          <w:shd w:val="clear" w:color="auto" w:fill="D9D9D9"/>
        </w:rPr>
        <w:t>Nazwa pola:</w:t>
      </w:r>
      <w:r w:rsidRPr="00AB2C81">
        <w:rPr>
          <w:rFonts w:ascii="Calibri" w:hAnsi="Calibri" w:cs="Calibri"/>
          <w:b/>
          <w:i/>
        </w:rPr>
        <w:t xml:space="preserve"> </w:t>
      </w:r>
      <w:r w:rsidR="00814130" w:rsidRPr="00AB2C81">
        <w:rPr>
          <w:rFonts w:ascii="Calibri" w:hAnsi="Calibri" w:cs="Calibri"/>
          <w:b/>
          <w:bCs/>
          <w:iCs/>
          <w:sz w:val="24"/>
          <w:szCs w:val="24"/>
        </w:rPr>
        <w:t>Charakterystyka rynku docelowego i wykazanie zapotrzebowania konsumentów na produkt wnioskodawcy będący przedmiotem projektu i jego konkurencyjności w stosunku do innych podobnych produktów dostępnych na rynku</w:t>
      </w:r>
      <w:r w:rsidR="00814130" w:rsidRPr="00AB2C81">
        <w:rPr>
          <w:rFonts w:ascii="Calibri" w:hAnsi="Calibri" w:cs="Calibri"/>
          <w:bCs/>
          <w:i/>
          <w:iCs/>
          <w:sz w:val="24"/>
          <w:szCs w:val="24"/>
        </w:rPr>
        <w:t xml:space="preserve"> </w:t>
      </w:r>
      <w:r w:rsidR="00836B0C" w:rsidRPr="00AB2C81">
        <w:rPr>
          <w:rFonts w:ascii="Calibri" w:hAnsi="Calibri" w:cs="Calibri"/>
          <w:sz w:val="24"/>
          <w:szCs w:val="24"/>
        </w:rPr>
        <w:t>&lt;4500</w:t>
      </w:r>
      <w:r w:rsidRPr="00AB2C81">
        <w:rPr>
          <w:rFonts w:ascii="Calibri" w:hAnsi="Calibri" w:cs="Calibri"/>
          <w:sz w:val="24"/>
          <w:szCs w:val="24"/>
        </w:rPr>
        <w:t xml:space="preserve"> znaków</w:t>
      </w:r>
      <w:r w:rsidR="00836B0C" w:rsidRPr="00AB2C81">
        <w:rPr>
          <w:rFonts w:ascii="Calibri" w:hAnsi="Calibri" w:cs="Calibri"/>
          <w:sz w:val="24"/>
          <w:szCs w:val="24"/>
        </w:rPr>
        <w:t>&gt;</w:t>
      </w:r>
      <w:r w:rsidR="00836B0C" w:rsidRPr="00AB2C81">
        <w:rPr>
          <w:rFonts w:ascii="Calibri" w:hAnsi="Calibri" w:cs="Calibri"/>
          <w:b/>
        </w:rPr>
        <w:t xml:space="preserve"> </w:t>
      </w:r>
    </w:p>
    <w:p w:rsidR="00814130" w:rsidRPr="00AB2C81" w:rsidRDefault="004C3F25" w:rsidP="00AB2C81">
      <w:pPr>
        <w:pStyle w:val="Tekstpodstawowy2"/>
        <w:spacing w:before="120" w:after="120"/>
        <w:jc w:val="left"/>
        <w:rPr>
          <w:rFonts w:ascii="Calibri" w:hAnsi="Calibri" w:cs="Calibri"/>
          <w:sz w:val="24"/>
        </w:rPr>
      </w:pPr>
      <w:r w:rsidRPr="00AB2C81">
        <w:rPr>
          <w:rFonts w:ascii="Calibri" w:hAnsi="Calibri" w:cs="Calibri"/>
          <w:bCs/>
          <w:sz w:val="24"/>
          <w:szCs w:val="24"/>
        </w:rPr>
        <w:t xml:space="preserve">Przedmiotem </w:t>
      </w:r>
      <w:r w:rsidR="00814130" w:rsidRPr="00AB2C81">
        <w:rPr>
          <w:rFonts w:ascii="Calibri" w:hAnsi="Calibri" w:cs="Calibri"/>
          <w:bCs/>
          <w:sz w:val="24"/>
          <w:szCs w:val="24"/>
        </w:rPr>
        <w:t xml:space="preserve">projektu </w:t>
      </w:r>
      <w:r w:rsidRPr="00AB2C81">
        <w:rPr>
          <w:rFonts w:ascii="Calibri" w:hAnsi="Calibri" w:cs="Calibri"/>
          <w:bCs/>
          <w:iCs/>
          <w:sz w:val="24"/>
          <w:szCs w:val="24"/>
        </w:rPr>
        <w:t xml:space="preserve">musi być </w:t>
      </w:r>
      <w:r w:rsidR="00814130" w:rsidRPr="00AB2C81">
        <w:rPr>
          <w:rFonts w:ascii="Calibri" w:hAnsi="Calibri" w:cs="Calibri"/>
          <w:bCs/>
          <w:iCs/>
          <w:sz w:val="24"/>
          <w:szCs w:val="24"/>
        </w:rPr>
        <w:t xml:space="preserve">innowacja produktowa </w:t>
      </w:r>
      <w:r w:rsidR="00C01EF9" w:rsidRPr="00AB2C81">
        <w:rPr>
          <w:rFonts w:ascii="Calibri" w:hAnsi="Calibri" w:cs="Calibri"/>
          <w:bCs/>
          <w:iCs/>
          <w:sz w:val="24"/>
          <w:szCs w:val="24"/>
        </w:rPr>
        <w:t>(</w:t>
      </w:r>
      <w:r w:rsidR="00814130" w:rsidRPr="00AB2C81">
        <w:rPr>
          <w:rFonts w:ascii="Calibri" w:hAnsi="Calibri" w:cs="Calibri"/>
          <w:bCs/>
          <w:iCs/>
          <w:sz w:val="24"/>
          <w:szCs w:val="24"/>
        </w:rPr>
        <w:t>tj. wyrób, usługa</w:t>
      </w:r>
      <w:r w:rsidRPr="00AB2C81">
        <w:rPr>
          <w:rFonts w:ascii="Calibri" w:hAnsi="Calibri" w:cs="Calibri"/>
          <w:bCs/>
          <w:iCs/>
          <w:sz w:val="24"/>
          <w:szCs w:val="24"/>
        </w:rPr>
        <w:t>, technologia</w:t>
      </w:r>
      <w:r w:rsidR="00C01EF9" w:rsidRPr="00AB2C81">
        <w:rPr>
          <w:rFonts w:ascii="Calibri" w:hAnsi="Calibri" w:cs="Calibri"/>
          <w:bCs/>
          <w:iCs/>
          <w:sz w:val="24"/>
          <w:szCs w:val="24"/>
        </w:rPr>
        <w:t>)</w:t>
      </w:r>
      <w:r w:rsidR="00814130" w:rsidRPr="00AB2C81">
        <w:rPr>
          <w:rFonts w:ascii="Calibri" w:hAnsi="Calibri" w:cs="Calibri"/>
          <w:bCs/>
          <w:iCs/>
          <w:sz w:val="24"/>
          <w:szCs w:val="24"/>
        </w:rPr>
        <w:t xml:space="preserve">, projekt wzorniczy, </w:t>
      </w:r>
      <w:r w:rsidRPr="00AB2C81">
        <w:rPr>
          <w:rFonts w:ascii="Calibri" w:hAnsi="Calibri" w:cs="Calibri"/>
          <w:bCs/>
          <w:iCs/>
          <w:sz w:val="24"/>
          <w:szCs w:val="24"/>
        </w:rPr>
        <w:t xml:space="preserve">zatem </w:t>
      </w:r>
      <w:r w:rsidRPr="00AB2C81">
        <w:rPr>
          <w:rFonts w:ascii="Calibri" w:hAnsi="Calibri" w:cs="Calibri"/>
          <w:bCs/>
          <w:sz w:val="24"/>
          <w:szCs w:val="24"/>
        </w:rPr>
        <w:t>należy zawrzeć poniższe informacje</w:t>
      </w:r>
      <w:r w:rsidR="00254FB4" w:rsidRPr="00AB2C81">
        <w:rPr>
          <w:rFonts w:ascii="Calibri" w:hAnsi="Calibri" w:cs="Calibri"/>
          <w:bCs/>
          <w:iCs/>
          <w:sz w:val="24"/>
          <w:szCs w:val="24"/>
        </w:rPr>
        <w:t>.</w:t>
      </w:r>
    </w:p>
    <w:p w:rsidR="0009685E" w:rsidRPr="00AB2C81" w:rsidRDefault="00814130" w:rsidP="00AB2C81">
      <w:pPr>
        <w:pStyle w:val="Tekstpodstawowy2"/>
        <w:spacing w:before="120" w:after="120"/>
        <w:jc w:val="left"/>
        <w:rPr>
          <w:rFonts w:ascii="Calibri" w:hAnsi="Calibri" w:cs="Calibri"/>
          <w:sz w:val="24"/>
          <w:szCs w:val="24"/>
        </w:rPr>
      </w:pPr>
      <w:r w:rsidRPr="00AB2C81">
        <w:rPr>
          <w:rFonts w:ascii="Calibri" w:hAnsi="Calibri" w:cs="Calibri"/>
          <w:sz w:val="24"/>
          <w:szCs w:val="24"/>
        </w:rPr>
        <w:t xml:space="preserve">Należy wskazać główne grupy odbiorców rynkowych rezultatu projektu, a następnie je scharakteryzować, odnosząc się do ich cech mających istotne znaczenie dla sukcesu rynkowego rezultatu projektu, tj. w szczególności do ich wielkości/liczebności, potrzeb, oczekiwań, preferencji, możliwości. </w:t>
      </w:r>
    </w:p>
    <w:p w:rsidR="007430D6" w:rsidRDefault="0009685E" w:rsidP="00AB2C81">
      <w:pPr>
        <w:pStyle w:val="Tekstpodstawowy2"/>
        <w:spacing w:before="120" w:after="120"/>
        <w:jc w:val="left"/>
        <w:rPr>
          <w:rFonts w:ascii="Calibri" w:hAnsi="Calibri" w:cs="Calibri"/>
          <w:sz w:val="24"/>
          <w:szCs w:val="24"/>
        </w:rPr>
      </w:pPr>
      <w:r w:rsidRPr="00AB2C81">
        <w:rPr>
          <w:rFonts w:ascii="Calibri" w:hAnsi="Calibri" w:cs="Calibri"/>
          <w:sz w:val="24"/>
          <w:szCs w:val="24"/>
        </w:rPr>
        <w:t xml:space="preserve">Należy wziąć pod uwagę, że rezultat projektu powinien mieć na celu rozwiązanie problemu/problemów </w:t>
      </w:r>
      <w:r w:rsidRPr="00AB2C81">
        <w:rPr>
          <w:rFonts w:ascii="Calibri" w:hAnsi="Calibri" w:cs="Calibri"/>
          <w:bCs/>
          <w:sz w:val="24"/>
          <w:szCs w:val="24"/>
        </w:rPr>
        <w:t xml:space="preserve"> osób z ograniczeniami funkcjonalnymi (fizycznymi, poznawczymi)</w:t>
      </w:r>
      <w:r w:rsidRPr="00AB2C81">
        <w:rPr>
          <w:rFonts w:ascii="Calibri" w:hAnsi="Calibri" w:cs="Calibri"/>
          <w:sz w:val="24"/>
          <w:szCs w:val="24"/>
        </w:rPr>
        <w:t xml:space="preserve"> stworzenie wyrobu, usługi, technologii, projektu wzorniczego istotnie przyczyniającego się do zwiększenia dostępności, rozumianej jako zniesienie jednej lub więcej barier we właściwościach środowiska (przestrzeni fizycznej, rzeczywistości cyfrowej, systemów informacyjno-komunikacyjnych, produktów, usług), co w efekcie pozwoli ww. osobom na korzystanie z niego na zasadzie równości z innymi. </w:t>
      </w:r>
    </w:p>
    <w:p w:rsidR="007430D6" w:rsidRDefault="007430D6" w:rsidP="007430D6">
      <w:r>
        <w:br w:type="page"/>
      </w:r>
    </w:p>
    <w:p w:rsidR="0009685E" w:rsidRPr="00AB2C81" w:rsidRDefault="0009685E" w:rsidP="00AB2C81">
      <w:pPr>
        <w:pStyle w:val="Tekstpodstawowy2"/>
        <w:spacing w:before="120" w:after="120"/>
        <w:jc w:val="left"/>
        <w:rPr>
          <w:rFonts w:ascii="Calibri" w:hAnsi="Calibri" w:cs="Calibri"/>
          <w:sz w:val="24"/>
          <w:szCs w:val="24"/>
        </w:rPr>
      </w:pPr>
      <w:r w:rsidRPr="00AB2C81">
        <w:rPr>
          <w:rFonts w:ascii="Calibri" w:hAnsi="Calibri" w:cs="Calibri"/>
          <w:sz w:val="24"/>
          <w:szCs w:val="24"/>
        </w:rPr>
        <w:lastRenderedPageBreak/>
        <w:t xml:space="preserve">W związku z tym w ramach opisu charakterystyki rynku docelowego i zapotrzebowania na produkt będącego przedmiotem projektu należy odnieść się do potrzeb osób z ograniczeniami funkcjonalnymi, dla których dany rezultat projektu (wyrób, usługa, technologia, projekt wzorniczy) jest dedykowany. </w:t>
      </w:r>
    </w:p>
    <w:p w:rsidR="0009685E" w:rsidRPr="00AB2C81" w:rsidRDefault="0009685E" w:rsidP="00AB2C81">
      <w:pPr>
        <w:spacing w:before="120" w:after="120"/>
        <w:rPr>
          <w:rFonts w:ascii="Calibri" w:hAnsi="Calibri" w:cs="Calibri"/>
          <w:bCs/>
        </w:rPr>
      </w:pPr>
      <w:r w:rsidRPr="00AB2C81">
        <w:rPr>
          <w:rFonts w:ascii="Calibri" w:hAnsi="Calibri" w:cs="Calibri"/>
        </w:rPr>
        <w:t xml:space="preserve">Nowy lub znacząco ulepszony </w:t>
      </w:r>
      <w:r w:rsidRPr="00AB2C81">
        <w:rPr>
          <w:rFonts w:ascii="Calibri" w:hAnsi="Calibri" w:cs="Calibri"/>
          <w:bCs/>
        </w:rPr>
        <w:t>wyrób, usługa, technologia lub nowy projekt wzorniczy</w:t>
      </w:r>
      <w:r w:rsidRPr="00AB2C81">
        <w:rPr>
          <w:rFonts w:ascii="Calibri" w:hAnsi="Calibri" w:cs="Calibri"/>
        </w:rPr>
        <w:t xml:space="preserve"> musi odpowiadać na potrzeby osób o szczególnych potrzebach, w tym indywidualnych, wynikających z braku pełnej sprawności (osób na wózkach inwalidzkich, poruszających się o kulach, o ograniczonej możliwości poruszania się; osób niewidomych i słabo widzących; osób głuchych i słabo słyszących; osób głuchoniewidomych; osób z niepełnosprawnościami psychicznymi i intelektualnymi; osób starszych i osłabionych chorobami; kobiet w ciąży; osób z małymi dziećmi, w tym z wózkami dziecięcymi; osób mających trudności w komunikowaniu się z otoczeniem (także z rozumieniem języka pisanego albo mówionego); osób o nietypowym wzroście (w tym również dzieci); osób z ciężkim lub nieporęcznym bagażem, towarem)</w:t>
      </w:r>
      <w:r w:rsidRPr="00AB2C81">
        <w:rPr>
          <w:rFonts w:ascii="Calibri" w:hAnsi="Calibri" w:cs="Calibri"/>
          <w:vertAlign w:val="superscript"/>
        </w:rPr>
        <w:footnoteReference w:id="5"/>
      </w:r>
      <w:r w:rsidRPr="00AB2C81">
        <w:rPr>
          <w:rFonts w:ascii="Calibri" w:hAnsi="Calibri" w:cs="Calibri"/>
        </w:rPr>
        <w:t xml:space="preserve">. </w:t>
      </w:r>
    </w:p>
    <w:p w:rsidR="00254FB4" w:rsidRPr="00AB2C81" w:rsidRDefault="00814130" w:rsidP="00AB2C81">
      <w:pPr>
        <w:pStyle w:val="Tekstpodstawowy2"/>
        <w:spacing w:before="120" w:after="120"/>
        <w:jc w:val="left"/>
        <w:rPr>
          <w:rFonts w:ascii="Calibri" w:hAnsi="Calibri" w:cs="Calibri"/>
          <w:sz w:val="24"/>
          <w:szCs w:val="24"/>
        </w:rPr>
      </w:pPr>
      <w:r w:rsidRPr="00AB2C81">
        <w:rPr>
          <w:rFonts w:ascii="Calibri" w:hAnsi="Calibri" w:cs="Calibri"/>
          <w:sz w:val="24"/>
          <w:szCs w:val="24"/>
        </w:rPr>
        <w:t xml:space="preserve">Grupę docelową należy scharakteryzować w jak najwęższym ujęciu, koncentrując się na potrzebach odbiorców bezpośrednio zainteresowanych danym wyrobem/usługą/nowym projektem wzorniczym/technologią. </w:t>
      </w:r>
    </w:p>
    <w:p w:rsidR="00814130" w:rsidRPr="00AB2C81" w:rsidRDefault="00814130" w:rsidP="00AB2C81">
      <w:pPr>
        <w:pStyle w:val="Tekstpodstawowy2"/>
        <w:spacing w:before="60"/>
        <w:jc w:val="left"/>
        <w:rPr>
          <w:rFonts w:ascii="Calibri" w:hAnsi="Calibri" w:cs="Calibri"/>
          <w:bCs/>
          <w:sz w:val="24"/>
          <w:szCs w:val="24"/>
        </w:rPr>
      </w:pPr>
      <w:r w:rsidRPr="00AB2C81">
        <w:rPr>
          <w:rFonts w:ascii="Calibri" w:hAnsi="Calibri" w:cs="Calibri"/>
          <w:sz w:val="24"/>
          <w:szCs w:val="24"/>
        </w:rPr>
        <w:t>Należy przedstawić założenia dotyczące poziomu zainteresowania nowym produktem wśród potencjalnych odbiorców, tj. oszacować wielkość i charakter popytu oraz wskazać zakładaną liczebność grupy docelowej, do której wnioskodawca ostatecznie planuje dotrzeć ze swoją nową ofertą. Prezentując analizę rynku i popytu można przytoczyć obiektywne dane dostępne w publikacjach zawierających dane statystyczne lub w badaniach marketingowych przeprowadzonych przez wyspecjalizowane podmioty. W takiej sytuacji należy podać źródło przytaczanych danych (autor, tytuł, rok publikacji). Należy unikać opinii subiektywnych, opartych na przeczuciu, niemiarodajnych i nieweryfikowalnych.</w:t>
      </w:r>
    </w:p>
    <w:p w:rsidR="00814130" w:rsidRPr="00AB2C81" w:rsidRDefault="00814130" w:rsidP="00AB2C81">
      <w:pPr>
        <w:pStyle w:val="Default"/>
        <w:autoSpaceDE/>
        <w:autoSpaceDN/>
        <w:adjustRightInd/>
        <w:spacing w:before="120" w:after="120"/>
      </w:pPr>
      <w:r w:rsidRPr="00AB2C81">
        <w:t>Należy opisać potrzebę rynku, na którą rezultat projektu jest odpowiedzią, tj. wykazać, że rezultat projektu (wyrób/usługa/nowy projekt wzorniczy/technologia)</w:t>
      </w:r>
      <w:r w:rsidR="0017147A" w:rsidRPr="00AB2C81">
        <w:t xml:space="preserve"> stanowi odpowiedź na zidentyfikowane potrzeby, wymagania i preferencje odbiorców oraz </w:t>
      </w:r>
      <w:r w:rsidRPr="00AB2C81">
        <w:t xml:space="preserve">ukierunkowany jest na rozwiązanie konkretnego braku/problemu/niedoboru występującego na rynku dlatego ma szansę na zastosowanie w praktyce gospodarczej. Następnie należy określić w jaki sposób rezultat projektu przyczyni się do zaspokojenia ww. potrzeby. </w:t>
      </w:r>
      <w:r w:rsidR="001C3189" w:rsidRPr="00AB2C81">
        <w:t>Należy opisać oczekiwania odbiorców na określone produkty</w:t>
      </w:r>
      <w:r w:rsidR="0009685E" w:rsidRPr="00AB2C81">
        <w:t xml:space="preserve"> (wyroby, usługi, </w:t>
      </w:r>
      <w:r w:rsidR="001C3189" w:rsidRPr="00AB2C81">
        <w:t>technologie</w:t>
      </w:r>
      <w:r w:rsidR="0009685E" w:rsidRPr="00AB2C81">
        <w:t>)</w:t>
      </w:r>
      <w:r w:rsidR="001C3189" w:rsidRPr="00AB2C81">
        <w:t xml:space="preserve"> oraz wskazać w jakim stopniu oferta wnioskodawcy odpowiada na te oczekiwania. Jeżeli wnioskodawca dysponuje analizami, badaniami rynku wskazującymi na preferencje konsumentów oraz instytucjonalnych nabywców należy je przedstawić. </w:t>
      </w:r>
      <w:r w:rsidR="00876529" w:rsidRPr="00AB2C81">
        <w:t xml:space="preserve">Prawidłowe scharakteryzowanie zapotrzebowania powinno opierać się na </w:t>
      </w:r>
      <w:r w:rsidR="002C068C" w:rsidRPr="00AB2C81">
        <w:t xml:space="preserve">obiektywnych i </w:t>
      </w:r>
      <w:r w:rsidR="00876529" w:rsidRPr="00AB2C81">
        <w:t xml:space="preserve">wiarygodnych przesłankach/źródłach </w:t>
      </w:r>
      <w:r w:rsidR="002C068C" w:rsidRPr="00AB2C81">
        <w:t>wskazujących</w:t>
      </w:r>
      <w:r w:rsidR="00876529" w:rsidRPr="00AB2C81">
        <w:t xml:space="preserve"> na potrzeby określonej grupy w odniesieniu do </w:t>
      </w:r>
      <w:r w:rsidR="002C068C" w:rsidRPr="00AB2C81">
        <w:t>przedmiotu projektu</w:t>
      </w:r>
      <w:r w:rsidR="00BD25E8" w:rsidRPr="00AB2C81">
        <w:t>, np.</w:t>
      </w:r>
      <w:r w:rsidR="00FE5979" w:rsidRPr="00AB2C81">
        <w:t xml:space="preserve"> </w:t>
      </w:r>
      <w:r w:rsidR="00876529" w:rsidRPr="00AB2C81">
        <w:t>odnosić się do badań rynkowych związanych z oferowanym produktem.</w:t>
      </w:r>
    </w:p>
    <w:p w:rsidR="007430D6" w:rsidRDefault="007430D6">
      <w:pPr>
        <w:rPr>
          <w:rFonts w:ascii="Calibri" w:hAnsi="Calibri" w:cs="Calibri"/>
          <w:color w:val="000000"/>
        </w:rPr>
      </w:pPr>
      <w:r>
        <w:br w:type="page"/>
      </w:r>
    </w:p>
    <w:p w:rsidR="00814130" w:rsidRPr="00AB2C81" w:rsidRDefault="00814130" w:rsidP="00AB2C81">
      <w:pPr>
        <w:pStyle w:val="Default"/>
        <w:autoSpaceDE/>
        <w:autoSpaceDN/>
        <w:adjustRightInd/>
        <w:spacing w:before="120" w:after="120"/>
      </w:pPr>
      <w:r w:rsidRPr="00AB2C81">
        <w:lastRenderedPageBreak/>
        <w:t xml:space="preserve">Dodatkowo należy przedstawić głównych konkurentów na rynku docelowym oraz oferowane przez nich wyroby/usługi/technologie, jakie występują na rynku i spełniają funkcję podobną do zakładanej roli rezultatu projektu, w tym są skierowane do podobnej grupy odbiorców i zaspokajają podobne potrzeby (w odniesieniu do konkretnych cech i funkcjonalności rezultatu projektu wskazanych w polu </w:t>
      </w:r>
      <w:r w:rsidR="002F26F6" w:rsidRPr="00AB2C81">
        <w:t>„</w:t>
      </w:r>
      <w:r w:rsidRPr="00AB2C81">
        <w:rPr>
          <w:iCs/>
        </w:rPr>
        <w:t>Nowe cechy i funkcjonalności rezultatów projektu względem dotychczasowych produktów przedsiębiorstwa lub występujących na polskim rynku – różnica/przewaga</w:t>
      </w:r>
      <w:r w:rsidRPr="00AB2C81">
        <w:t>)</w:t>
      </w:r>
      <w:r w:rsidR="002F26F6" w:rsidRPr="00AB2C81">
        <w:t>”</w:t>
      </w:r>
      <w:r w:rsidRPr="00AB2C81">
        <w:t>. W przypadku braku bezpośredniej konkurencji, należy odnieść się do podmiotów oferujących wyroby/usługi/technologie posiadające choćby częściowo te same funkcjonalności.</w:t>
      </w:r>
    </w:p>
    <w:p w:rsidR="00814130" w:rsidRPr="00AB2C81" w:rsidRDefault="00814130" w:rsidP="00AB2C81">
      <w:pPr>
        <w:spacing w:before="120" w:after="120"/>
        <w:rPr>
          <w:rFonts w:ascii="Calibri" w:hAnsi="Calibri" w:cs="Calibri"/>
        </w:rPr>
      </w:pPr>
      <w:r w:rsidRPr="00AB2C81">
        <w:rPr>
          <w:rFonts w:ascii="Calibri" w:hAnsi="Calibri" w:cs="Calibri"/>
        </w:rPr>
        <w:t>Należy określić w jakim stopniu rynek jest obecnie nasycony wyrobami/ usługami/ technologiami konkurencyjnymi lub substytucyjnymi i w jaki sposób dzięki realizacji projektu, wnioskodawca zwiększy swoją konkurencyjność.</w:t>
      </w:r>
      <w:r w:rsidR="004E39C3" w:rsidRPr="00AB2C81">
        <w:rPr>
          <w:rFonts w:ascii="Calibri" w:hAnsi="Calibri" w:cs="Calibri"/>
        </w:rPr>
        <w:t xml:space="preserve"> Należy uwzględnić chłonność rynku, wskazać w jakim stopniu oferta konkurencji odpowiada na popyt generowany przez rynek.</w:t>
      </w:r>
    </w:p>
    <w:p w:rsidR="00DD19DA" w:rsidRPr="00AB2C81" w:rsidRDefault="00EE681C" w:rsidP="00AB2C81">
      <w:pPr>
        <w:spacing w:before="120" w:after="120"/>
        <w:rPr>
          <w:rFonts w:ascii="Calibri" w:hAnsi="Calibri" w:cs="Calibri"/>
        </w:rPr>
      </w:pPr>
      <w:r w:rsidRPr="00AB2C81">
        <w:rPr>
          <w:rFonts w:ascii="Calibri" w:hAnsi="Calibri" w:cs="Calibri"/>
          <w:b/>
        </w:rPr>
        <w:t>Uwaga!</w:t>
      </w:r>
      <w:r w:rsidRPr="00AB2C81">
        <w:rPr>
          <w:rFonts w:ascii="Calibri" w:hAnsi="Calibri" w:cs="Calibri"/>
        </w:rPr>
        <w:t xml:space="preserve"> </w:t>
      </w:r>
      <w:r w:rsidR="00DD19DA" w:rsidRPr="00AB2C81">
        <w:rPr>
          <w:rFonts w:ascii="Calibri" w:hAnsi="Calibri" w:cs="Calibri"/>
        </w:rPr>
        <w:t>Wnioskodawca powinien przedstawić powyższe informacje w odniesieniu do zmian jakie zaszły na rynku docelowym od momentu złożenia wniosku o dofinansowanie w etapie usługowym do chwili obecnej.</w:t>
      </w:r>
      <w:r w:rsidR="00611CA2" w:rsidRPr="00AB2C81">
        <w:rPr>
          <w:rFonts w:ascii="Calibri" w:hAnsi="Calibri" w:cs="Calibri"/>
        </w:rPr>
        <w:t xml:space="preserve"> Wnioskodawca zobowiązany jest do przedstawienia pełnych informacji bez względu na skalę zmian, jakie zaszły.  </w:t>
      </w:r>
    </w:p>
    <w:p w:rsidR="00615C64" w:rsidRPr="00AB2C81" w:rsidRDefault="00615C64"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bCs/>
          <w:iCs/>
        </w:rPr>
        <w:t>Wykazanie wpływu projektu na potencjał rozwojowy wnioskodawcy</w:t>
      </w:r>
      <w:r w:rsidR="00814130" w:rsidRPr="00AB2C81">
        <w:rPr>
          <w:rFonts w:ascii="Calibri" w:hAnsi="Calibri" w:cs="Calibri"/>
          <w:bCs/>
          <w:i/>
          <w:iCs/>
        </w:rPr>
        <w:t xml:space="preserve"> </w:t>
      </w:r>
      <w:r w:rsidR="00144C79" w:rsidRPr="00AB2C81">
        <w:rPr>
          <w:rFonts w:ascii="Calibri" w:hAnsi="Calibri" w:cs="Calibri"/>
        </w:rPr>
        <w:t>&lt;4</w:t>
      </w:r>
      <w:r w:rsidR="00E74115" w:rsidRPr="00AB2C81">
        <w:rPr>
          <w:rFonts w:ascii="Calibri" w:hAnsi="Calibri" w:cs="Calibri"/>
        </w:rPr>
        <w:t>5</w:t>
      </w:r>
      <w:r w:rsidR="00144C79" w:rsidRPr="00AB2C81">
        <w:rPr>
          <w:rFonts w:ascii="Calibri" w:hAnsi="Calibri" w:cs="Calibri"/>
        </w:rPr>
        <w:t>00</w:t>
      </w:r>
      <w:r w:rsidRPr="00AB2C81">
        <w:rPr>
          <w:rFonts w:ascii="Calibri" w:hAnsi="Calibri" w:cs="Calibri"/>
        </w:rPr>
        <w:t xml:space="preserve"> znaków</w:t>
      </w:r>
      <w:r w:rsidR="00144C79" w:rsidRPr="00AB2C81">
        <w:rPr>
          <w:rFonts w:ascii="Calibri" w:hAnsi="Calibri" w:cs="Calibri"/>
        </w:rPr>
        <w:t>&gt;</w:t>
      </w:r>
    </w:p>
    <w:p w:rsidR="00972065" w:rsidRPr="00AB2C81" w:rsidRDefault="00615C64" w:rsidP="00AB2C81">
      <w:pPr>
        <w:spacing w:before="120" w:after="120"/>
        <w:rPr>
          <w:rFonts w:ascii="Calibri" w:hAnsi="Calibri" w:cs="Calibri"/>
          <w:bCs/>
          <w:szCs w:val="18"/>
        </w:rPr>
      </w:pPr>
      <w:r w:rsidRPr="00AB2C81">
        <w:rPr>
          <w:rFonts w:ascii="Calibri" w:hAnsi="Calibri" w:cs="Calibri"/>
          <w:bCs/>
        </w:rPr>
        <w:t>N</w:t>
      </w:r>
      <w:r w:rsidR="00814130" w:rsidRPr="00AB2C81">
        <w:rPr>
          <w:rFonts w:ascii="Calibri" w:hAnsi="Calibri" w:cs="Calibri"/>
          <w:bCs/>
        </w:rPr>
        <w:t>ależy uwzględnić plany rozwojowe przedsiębiorstwa, możliwość poszerzenia rynków zbytu - w tym pozyskanie nowych odbiorców na rynkach zagranicznych - i oferty, zwiększenie przychodów, możliwość realizacji innych innowacyjnych projektów.</w:t>
      </w:r>
    </w:p>
    <w:p w:rsidR="00814130" w:rsidRPr="00AB2C81" w:rsidRDefault="00AF2D36" w:rsidP="00AB2C81">
      <w:pPr>
        <w:spacing w:before="120" w:after="120"/>
        <w:rPr>
          <w:rFonts w:ascii="Calibri" w:hAnsi="Calibri" w:cs="Calibri"/>
        </w:rPr>
      </w:pPr>
      <w:r w:rsidRPr="00AB2C81">
        <w:rPr>
          <w:rFonts w:ascii="Calibri" w:hAnsi="Calibri" w:cs="Calibri"/>
        </w:rPr>
        <w:t xml:space="preserve">Należy również określić w jaki sposób </w:t>
      </w:r>
      <w:r w:rsidR="00B82681" w:rsidRPr="00AB2C81">
        <w:rPr>
          <w:rFonts w:ascii="Calibri" w:hAnsi="Calibri" w:cs="Calibri"/>
        </w:rPr>
        <w:t xml:space="preserve">wdrażany </w:t>
      </w:r>
      <w:r w:rsidRPr="00AB2C81">
        <w:rPr>
          <w:rFonts w:ascii="Calibri" w:hAnsi="Calibri" w:cs="Calibri"/>
        </w:rPr>
        <w:t>nowy lub znacząco ulepszony produkt (wyrób, usługa</w:t>
      </w:r>
      <w:r w:rsidR="00C77BBE" w:rsidRPr="00AB2C81">
        <w:rPr>
          <w:rFonts w:ascii="Calibri" w:hAnsi="Calibri" w:cs="Calibri"/>
        </w:rPr>
        <w:t>, technologia</w:t>
      </w:r>
      <w:r w:rsidRPr="00AB2C81">
        <w:rPr>
          <w:rFonts w:ascii="Calibri" w:hAnsi="Calibri" w:cs="Calibri"/>
        </w:rPr>
        <w:t>) lub nowy projekt wzorniczy wpłynie na podniesienie innowacyjności i konkurencyjności przedsiębiorstwa.</w:t>
      </w:r>
    </w:p>
    <w:p w:rsidR="0037359B" w:rsidRPr="00AB2C81" w:rsidRDefault="00EE681C" w:rsidP="00AB2C81">
      <w:pPr>
        <w:spacing w:before="120" w:after="120"/>
        <w:rPr>
          <w:rFonts w:ascii="Calibri" w:hAnsi="Calibri" w:cs="Calibri"/>
          <w:bCs/>
        </w:rPr>
      </w:pPr>
      <w:r w:rsidRPr="00AB2C81">
        <w:rPr>
          <w:rFonts w:ascii="Calibri" w:hAnsi="Calibri" w:cs="Calibri"/>
          <w:b/>
        </w:rPr>
        <w:t>Uwaga!</w:t>
      </w:r>
      <w:r w:rsidRPr="00AB2C81">
        <w:rPr>
          <w:rFonts w:ascii="Calibri" w:hAnsi="Calibri" w:cs="Calibri"/>
        </w:rPr>
        <w:t xml:space="preserve"> </w:t>
      </w:r>
      <w:r w:rsidR="0037359B" w:rsidRPr="00AB2C81">
        <w:rPr>
          <w:rFonts w:ascii="Calibri" w:hAnsi="Calibri" w:cs="Calibri"/>
        </w:rPr>
        <w:t>Wnioskodawca powinien przedstawić powyższe informacje w odniesieniu do zmian jakie zaszły w przedsiębiorstwie od momentu złożenia wniosku o dofinansowanie w etapie usługowym do chwili obecnej.</w:t>
      </w:r>
      <w:r w:rsidR="00611CA2" w:rsidRPr="00AB2C81">
        <w:rPr>
          <w:rFonts w:ascii="Calibri" w:hAnsi="Calibri" w:cs="Calibri"/>
        </w:rPr>
        <w:t xml:space="preserve"> Wnioskodawca zobowiązany jest do przedstawienia pełnych informacji bez względu na skalę zmian, jakie zaszły. </w:t>
      </w:r>
      <w:r w:rsidR="00611CA2" w:rsidRPr="00AB2C81">
        <w:rPr>
          <w:rFonts w:ascii="Calibri" w:hAnsi="Calibri" w:cs="Calibri"/>
          <w:bCs/>
        </w:rPr>
        <w:t xml:space="preserve"> </w:t>
      </w:r>
    </w:p>
    <w:p w:rsidR="00814130" w:rsidRPr="00AB2C81" w:rsidRDefault="00E82CF8" w:rsidP="00AB2C81">
      <w:pPr>
        <w:pStyle w:val="Default"/>
        <w:autoSpaceDE/>
        <w:autoSpaceDN/>
        <w:adjustRightInd/>
        <w:spacing w:before="240"/>
        <w:rPr>
          <w:b/>
          <w:bCs/>
        </w:rPr>
      </w:pPr>
      <w:r w:rsidRPr="00AB2C81">
        <w:rPr>
          <w:i/>
          <w:shd w:val="clear" w:color="auto" w:fill="D9D9D9"/>
        </w:rPr>
        <w:t>Nazwa pola:</w:t>
      </w:r>
      <w:r w:rsidRPr="00AB2C81">
        <w:rPr>
          <w:b/>
          <w:i/>
        </w:rPr>
        <w:t xml:space="preserve"> </w:t>
      </w:r>
      <w:r w:rsidR="0037359B" w:rsidRPr="00AB2C81">
        <w:rPr>
          <w:b/>
          <w:bCs/>
        </w:rPr>
        <w:t>Rodzaj wdrażanej innowacji</w:t>
      </w:r>
    </w:p>
    <w:p w:rsidR="00F678E6" w:rsidRPr="00AB2C81" w:rsidRDefault="00F678E6" w:rsidP="00AB2C81">
      <w:pPr>
        <w:spacing w:before="120" w:after="120"/>
        <w:rPr>
          <w:rFonts w:ascii="Calibri" w:eastAsia="Calibri" w:hAnsi="Calibri" w:cs="Calibri"/>
          <w:b/>
          <w:color w:val="000000"/>
        </w:rPr>
      </w:pPr>
      <w:r w:rsidRPr="00AB2C81">
        <w:rPr>
          <w:rFonts w:ascii="Calibri" w:hAnsi="Calibri" w:cs="Calibri"/>
        </w:rPr>
        <w:t xml:space="preserve">Należy potwierdzić poprzez zaznaczenie pola typu </w:t>
      </w:r>
      <w:r w:rsidRPr="00AB2C81">
        <w:rPr>
          <w:rFonts w:ascii="Calibri" w:hAnsi="Calibri" w:cs="Calibri"/>
          <w:i/>
        </w:rPr>
        <w:t>checkbox</w:t>
      </w:r>
      <w:r w:rsidRPr="00AB2C81">
        <w:rPr>
          <w:rFonts w:ascii="Calibri" w:hAnsi="Calibri" w:cs="Calibri"/>
        </w:rPr>
        <w:t>, że projekt dotyczy innowacji produktowej.</w:t>
      </w:r>
    </w:p>
    <w:p w:rsidR="00F678E6" w:rsidRPr="00AB2C81" w:rsidRDefault="00F678E6" w:rsidP="00AB2C81">
      <w:pPr>
        <w:spacing w:before="120" w:after="120"/>
        <w:rPr>
          <w:rFonts w:ascii="Calibri" w:hAnsi="Calibri" w:cs="Calibri"/>
        </w:rPr>
      </w:pPr>
      <w:r w:rsidRPr="00AB2C81">
        <w:rPr>
          <w:rFonts w:ascii="Calibri" w:eastAsia="Calibri" w:hAnsi="Calibri" w:cs="Calibri"/>
          <w:color w:val="000000"/>
        </w:rPr>
        <w:t xml:space="preserve">Innowacja produktowa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F77EAF" w:rsidRPr="00AB2C81" w:rsidRDefault="00F678E6" w:rsidP="00AB2C81">
      <w:pPr>
        <w:spacing w:before="120" w:after="120"/>
        <w:rPr>
          <w:rFonts w:ascii="Calibri" w:hAnsi="Calibri" w:cs="Calibri"/>
        </w:rPr>
      </w:pPr>
      <w:r w:rsidRPr="00AB2C81">
        <w:rPr>
          <w:rFonts w:ascii="Calibri" w:hAnsi="Calibri" w:cs="Calibri"/>
        </w:rPr>
        <w:t>Projekt (rezultat projektu) musi stanowić innowację</w:t>
      </w:r>
      <w:r w:rsidR="00F77EAF" w:rsidRPr="00AB2C81">
        <w:rPr>
          <w:rFonts w:ascii="Calibri" w:hAnsi="Calibri" w:cs="Calibri"/>
        </w:rPr>
        <w:t>.</w:t>
      </w:r>
    </w:p>
    <w:p w:rsidR="00F77EAF" w:rsidRPr="00AB2C81" w:rsidRDefault="00F77EAF" w:rsidP="00AB2C81">
      <w:pPr>
        <w:pStyle w:val="Default"/>
        <w:autoSpaceDE/>
        <w:autoSpaceDN/>
        <w:adjustRightInd/>
        <w:spacing w:before="240"/>
        <w:rPr>
          <w:rFonts w:eastAsia="Calibri"/>
          <w:b/>
        </w:rPr>
      </w:pPr>
      <w:r w:rsidRPr="00AB2C81">
        <w:rPr>
          <w:i/>
          <w:shd w:val="clear" w:color="auto" w:fill="D9D9D9"/>
        </w:rPr>
        <w:t>Nazwa pola:</w:t>
      </w:r>
      <w:r w:rsidRPr="00AB2C81">
        <w:rPr>
          <w:b/>
          <w:i/>
        </w:rPr>
        <w:t xml:space="preserve"> </w:t>
      </w:r>
      <w:r w:rsidRPr="00AB2C81">
        <w:rPr>
          <w:b/>
          <w:bCs/>
        </w:rPr>
        <w:t xml:space="preserve">Uzasadnienie rodzaju innowacji </w:t>
      </w:r>
      <w:r w:rsidRPr="00AB2C81">
        <w:rPr>
          <w:rFonts w:eastAsia="Calibri"/>
        </w:rPr>
        <w:t>&lt;5000 znaków&gt;</w:t>
      </w:r>
    </w:p>
    <w:p w:rsidR="00F77EAF" w:rsidRPr="00AB2C81" w:rsidRDefault="00F77EAF" w:rsidP="00AB2C81">
      <w:pPr>
        <w:spacing w:before="120" w:after="120"/>
        <w:rPr>
          <w:rFonts w:ascii="Calibri" w:eastAsia="Calibri" w:hAnsi="Calibri" w:cs="Calibri"/>
          <w:color w:val="000000"/>
        </w:rPr>
      </w:pPr>
      <w:r w:rsidRPr="00AB2C81">
        <w:rPr>
          <w:rFonts w:ascii="Calibri" w:eastAsia="Calibri" w:hAnsi="Calibri" w:cs="Calibri"/>
          <w:color w:val="000000"/>
        </w:rPr>
        <w:t>W uzasadnieniu należy odnieść się do zaznaczonej opcji oraz przedstawić argumenty potwierdzające, że przedmiot projektu wpisuje się w definicję innowacji produktowej.</w:t>
      </w:r>
    </w:p>
    <w:p w:rsidR="00863739" w:rsidRDefault="00011FCD" w:rsidP="00B554AF">
      <w:pPr>
        <w:spacing w:before="120" w:after="120"/>
      </w:pPr>
      <w:r w:rsidRPr="00B554AF">
        <w:rPr>
          <w:rFonts w:ascii="Calibri" w:hAnsi="Calibri"/>
          <w:b/>
        </w:rPr>
        <w:lastRenderedPageBreak/>
        <w:t>Uwaga!</w:t>
      </w:r>
      <w:r w:rsidRPr="00B554AF">
        <w:rPr>
          <w:rFonts w:ascii="Calibri" w:hAnsi="Calibri"/>
        </w:rPr>
        <w:t xml:space="preserve"> Należy zwrócić uwagę, że przedmiot projektu może obejmować wyłącznie innowację produktową, nie może zatem dotyczyć innowacji procesowej lub innowacji nietechnologicznej (marketingowej lub organizacyjnej). </w:t>
      </w:r>
    </w:p>
    <w:p w:rsidR="005F2048" w:rsidRPr="00AB2C81" w:rsidRDefault="00011FCD" w:rsidP="00AB2C81">
      <w:pPr>
        <w:spacing w:before="120" w:after="120"/>
        <w:rPr>
          <w:rFonts w:ascii="Calibri" w:hAnsi="Calibri" w:cs="Calibri"/>
        </w:rPr>
      </w:pPr>
      <w:r w:rsidRPr="00B554AF">
        <w:rPr>
          <w:rFonts w:ascii="Calibri" w:hAnsi="Calibri"/>
          <w:b/>
        </w:rPr>
        <w:t xml:space="preserve">Uwaga! </w:t>
      </w:r>
      <w:r w:rsidRPr="00B554AF">
        <w:rPr>
          <w:rFonts w:ascii="Calibri" w:hAnsi="Calibri"/>
        </w:rPr>
        <w:t>Jeżeli Wnioskodawca dokonał już wdrożenia innowacji opracowanej w ramach etapu usługowego, to projekt nie zostanie uznany za zgodny z zakresem poddziałania 2.3.2 PO IR – etap inwestycyjny. Celem poddziałania nie jest rozwój infrastruktury przedsiębiorstwa, tylko wdrożenie rezultatów prac badawczo-rozwojowych zrealizowanych w etapie usługowym.</w:t>
      </w:r>
      <w:r w:rsidR="005F2048" w:rsidRPr="00AB2C81">
        <w:rPr>
          <w:rFonts w:ascii="Calibri" w:hAnsi="Calibri" w:cs="Calibri"/>
        </w:rPr>
        <w:t xml:space="preserve"> </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Wskaźniki</w:t>
      </w:r>
    </w:p>
    <w:p w:rsidR="00814130" w:rsidRPr="00AB2C81" w:rsidRDefault="00814130" w:rsidP="00AB2C81">
      <w:pPr>
        <w:spacing w:before="120" w:after="120"/>
        <w:rPr>
          <w:rFonts w:ascii="Calibri" w:hAnsi="Calibri" w:cs="Calibri"/>
          <w:b/>
        </w:rPr>
      </w:pPr>
      <w:r w:rsidRPr="00AB2C81">
        <w:rPr>
          <w:rFonts w:ascii="Calibri" w:hAnsi="Calibri" w:cs="Calibri"/>
          <w:b/>
        </w:rPr>
        <w:t>Uwaga</w:t>
      </w:r>
      <w:r w:rsidR="00EE3DEA" w:rsidRPr="00AB2C81">
        <w:rPr>
          <w:rFonts w:ascii="Calibri" w:hAnsi="Calibri" w:cs="Calibri"/>
          <w:b/>
        </w:rPr>
        <w:t>!</w:t>
      </w:r>
      <w:r w:rsidRPr="00AB2C81">
        <w:rPr>
          <w:rFonts w:ascii="Calibri" w:hAnsi="Calibri" w:cs="Calibri"/>
          <w:b/>
        </w:rPr>
        <w:t xml:space="preserve"> </w:t>
      </w:r>
      <w:r w:rsidRPr="00AB2C81">
        <w:rPr>
          <w:rFonts w:ascii="Calibri" w:hAnsi="Calibri" w:cs="Calibri"/>
        </w:rPr>
        <w:t>W przypadku nieosiągnięcia wskaźników projektu, dofinansowanie może zostać obniżone proporcjonalnie do stopnia nieosiągnięcia wskaźników zgodnie z postanowieniami określonymi w umowie o dofinansowanie projektu.</w:t>
      </w:r>
    </w:p>
    <w:p w:rsidR="00814130" w:rsidRPr="00AB2C81" w:rsidRDefault="00814130" w:rsidP="00AB2C81">
      <w:pPr>
        <w:spacing w:before="240"/>
        <w:rPr>
          <w:rFonts w:ascii="Calibri" w:hAnsi="Calibri" w:cs="Calibri"/>
          <w:b/>
          <w:bCs/>
          <w:u w:val="single"/>
        </w:rPr>
      </w:pPr>
      <w:r w:rsidRPr="00AB2C81">
        <w:rPr>
          <w:rFonts w:ascii="Calibri" w:hAnsi="Calibri" w:cs="Calibri"/>
          <w:b/>
          <w:bCs/>
          <w:u w:val="single"/>
        </w:rPr>
        <w:t>Wskaźniki produktu</w:t>
      </w:r>
    </w:p>
    <w:p w:rsidR="00814130" w:rsidRPr="00AB2C81" w:rsidRDefault="00814130" w:rsidP="00AB2C81">
      <w:pPr>
        <w:spacing w:before="120" w:after="120"/>
        <w:rPr>
          <w:rFonts w:ascii="Calibri" w:hAnsi="Calibri" w:cs="Calibri"/>
        </w:rPr>
      </w:pPr>
      <w:r w:rsidRPr="00AB2C81">
        <w:rPr>
          <w:rFonts w:ascii="Calibri" w:hAnsi="Calibri" w:cs="Calibri"/>
        </w:rPr>
        <w:t xml:space="preserve">W tabelę należy wpisać odpowiednie wartości dla planowanej do osiągnięcia wartości docelowej. Wskaźniki produktu mogą być podawane wyłącznie za lata, w których projekt jest realizowany – muszą być zatem zgodne z okresem realizacji projektu wskazanym we wniosku. </w:t>
      </w:r>
    </w:p>
    <w:p w:rsidR="00863739" w:rsidRDefault="00814130" w:rsidP="00B554AF">
      <w:pPr>
        <w:spacing w:before="120" w:after="120"/>
        <w:rPr>
          <w:rFonts w:ascii="Calibri" w:hAnsi="Calibri" w:cs="Calibri"/>
        </w:rPr>
      </w:pPr>
      <w:r w:rsidRPr="00AB2C81">
        <w:rPr>
          <w:rFonts w:ascii="Calibri" w:hAnsi="Calibri" w:cs="Calibri"/>
        </w:rPr>
        <w:t xml:space="preserve">Wskaźniki produktu powinny odzwierciedlać zadania realizowane w projekcie i powinny znajdować potwierdzenie w zaplanowanych do poniesienia wydatkach. Musi zatem istnieć spójność pomiędzy wskaźnikami produktu, a harmonogramem rzeczowo-finansowym. </w:t>
      </w:r>
    </w:p>
    <w:p w:rsidR="00814130" w:rsidRPr="00AB2C81" w:rsidRDefault="00814130" w:rsidP="00AB2C81">
      <w:pPr>
        <w:spacing w:before="120" w:after="120"/>
        <w:rPr>
          <w:rFonts w:ascii="Calibri" w:hAnsi="Calibri" w:cs="Calibri"/>
        </w:rPr>
      </w:pPr>
      <w:r w:rsidRPr="00AB2C81">
        <w:rPr>
          <w:rFonts w:ascii="Calibri" w:hAnsi="Calibri" w:cs="Calibri"/>
        </w:rPr>
        <w:t>Poniżej wymienione wskaźniki produktu</w:t>
      </w:r>
      <w:r w:rsidR="002F26F6" w:rsidRPr="00AB2C81">
        <w:rPr>
          <w:rFonts w:ascii="Calibri" w:hAnsi="Calibri" w:cs="Calibri"/>
        </w:rPr>
        <w:t xml:space="preserve"> </w:t>
      </w:r>
      <w:r w:rsidRPr="00AB2C81">
        <w:rPr>
          <w:rFonts w:ascii="Calibri" w:hAnsi="Calibri" w:cs="Calibri"/>
        </w:rPr>
        <w:t xml:space="preserve">zostaną automatycznie uzupełnione przez Generator </w:t>
      </w:r>
      <w:r w:rsidR="002F26F6" w:rsidRPr="00AB2C81">
        <w:rPr>
          <w:rFonts w:ascii="Calibri" w:hAnsi="Calibri" w:cs="Calibri"/>
        </w:rPr>
        <w:t xml:space="preserve">Wniosków </w:t>
      </w:r>
      <w:r w:rsidRPr="00AB2C81">
        <w:rPr>
          <w:rFonts w:ascii="Calibri" w:hAnsi="Calibri" w:cs="Calibri"/>
        </w:rPr>
        <w:t>o dofinansowanie:</w:t>
      </w:r>
    </w:p>
    <w:p w:rsidR="00814130" w:rsidRPr="00AB2C81" w:rsidRDefault="00814130" w:rsidP="00AB2C81">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rPr>
          <w:rFonts w:ascii="Calibri" w:hAnsi="Calibri" w:cs="Calibri"/>
          <w:color w:val="000000"/>
        </w:rPr>
      </w:pPr>
      <w:r w:rsidRPr="00AB2C81">
        <w:rPr>
          <w:rFonts w:ascii="Calibri" w:hAnsi="Calibri" w:cs="Calibri"/>
          <w:color w:val="000000"/>
        </w:rPr>
        <w:t>Liczba przedsiębiorstw otrzymujących wsparcie (CI 1)</w:t>
      </w:r>
    </w:p>
    <w:p w:rsidR="00814130" w:rsidRPr="00AB2C81" w:rsidRDefault="00814130" w:rsidP="00AB2C81">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rPr>
          <w:rFonts w:ascii="Calibri" w:hAnsi="Calibri" w:cs="Calibri"/>
          <w:color w:val="000000"/>
        </w:rPr>
      </w:pPr>
      <w:r w:rsidRPr="00AB2C81">
        <w:rPr>
          <w:rFonts w:ascii="Calibri" w:hAnsi="Calibri" w:cs="Calibri"/>
          <w:color w:val="000000"/>
        </w:rPr>
        <w:t>Liczba przedsiębiorstw otrzymujących dotacje (CI 2)</w:t>
      </w:r>
    </w:p>
    <w:p w:rsidR="00814130" w:rsidRPr="00AB2C81" w:rsidRDefault="00814130" w:rsidP="00AB2C81">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ind w:left="714" w:hanging="357"/>
        <w:rPr>
          <w:rFonts w:ascii="Calibri" w:hAnsi="Calibri" w:cs="Calibri"/>
          <w:color w:val="000000"/>
        </w:rPr>
      </w:pPr>
      <w:r w:rsidRPr="00AB2C81">
        <w:rPr>
          <w:rFonts w:ascii="Calibri" w:hAnsi="Calibri" w:cs="Calibri"/>
          <w:color w:val="000000"/>
        </w:rPr>
        <w:t xml:space="preserve">Inwestycje prywatne uzupełniające wsparcie publiczne dla przedsiębiorstw (dotacje) (CI 6) </w:t>
      </w:r>
    </w:p>
    <w:p w:rsidR="00814130" w:rsidRPr="00AB2C81" w:rsidRDefault="00F77EAF" w:rsidP="00AB2C81">
      <w:pPr>
        <w:spacing w:before="240"/>
        <w:rPr>
          <w:rFonts w:ascii="Calibri" w:hAnsi="Calibri" w:cs="Calibri"/>
          <w:b/>
          <w:bCs/>
          <w:u w:val="single"/>
        </w:rPr>
      </w:pPr>
      <w:r w:rsidRPr="00AB2C81">
        <w:rPr>
          <w:rFonts w:ascii="Calibri" w:hAnsi="Calibri" w:cs="Calibri"/>
          <w:b/>
          <w:bCs/>
          <w:u w:val="single"/>
        </w:rPr>
        <w:t>Wskaźniki rezultatu</w:t>
      </w:r>
    </w:p>
    <w:p w:rsidR="00814130" w:rsidRPr="00AB2C81" w:rsidRDefault="00814130" w:rsidP="00AB2C81">
      <w:pPr>
        <w:spacing w:before="120" w:after="120"/>
        <w:rPr>
          <w:rFonts w:ascii="Calibri" w:hAnsi="Calibri" w:cs="Calibri"/>
        </w:rPr>
      </w:pPr>
      <w:r w:rsidRPr="00AB2C81">
        <w:rPr>
          <w:rFonts w:ascii="Calibri" w:hAnsi="Calibri" w:cs="Calibri"/>
        </w:rPr>
        <w:t>Rezultat informuj</w:t>
      </w:r>
      <w:r w:rsidR="005A3807" w:rsidRPr="00AB2C81">
        <w:rPr>
          <w:rFonts w:ascii="Calibri" w:hAnsi="Calibri" w:cs="Calibri"/>
        </w:rPr>
        <w:t xml:space="preserve">e o zmianach, jakie nastąpiły u </w:t>
      </w:r>
      <w:r w:rsidRPr="00AB2C81">
        <w:rPr>
          <w:rFonts w:ascii="Calibri" w:hAnsi="Calibri" w:cs="Calibri"/>
        </w:rPr>
        <w:t>wnioskodawcy bezpośrednio po zakończeniu projektu. Należy podać wartość bazową przed rozpoczęciem realizacji projektu (stan wskaźnika w przedsiębiorstwie wnioskodawcy) oraz wartość docelową po zakończeniu realizacji. Rok dla wartości bazowej powinien być rokiem rozpoczęcia projektu, natomiast rok dla wartości docelowej to rok, w którym projekt będzie zakończony. Wszystkie wskaźniki rezultatu projektu powinny wynikać z przyjętych wskaźników produktu i być spójne z opisem projektu.</w:t>
      </w:r>
    </w:p>
    <w:p w:rsidR="00814130" w:rsidRPr="00AB2C81" w:rsidRDefault="00814130" w:rsidP="00AB2C81">
      <w:pPr>
        <w:spacing w:before="120" w:after="120"/>
        <w:rPr>
          <w:rFonts w:ascii="Calibri" w:hAnsi="Calibri" w:cs="Calibri"/>
        </w:rPr>
      </w:pPr>
      <w:r w:rsidRPr="00AB2C81">
        <w:rPr>
          <w:rFonts w:ascii="Calibri" w:hAnsi="Calibri" w:cs="Calibri"/>
        </w:rPr>
        <w:t xml:space="preserve">W </w:t>
      </w:r>
      <w:r w:rsidR="000B2D42" w:rsidRPr="00AB2C81">
        <w:rPr>
          <w:rFonts w:ascii="Calibri" w:hAnsi="Calibri" w:cs="Calibri"/>
        </w:rPr>
        <w:t xml:space="preserve">Generatorze Wniosków w </w:t>
      </w:r>
      <w:r w:rsidRPr="00AB2C81">
        <w:rPr>
          <w:rFonts w:ascii="Calibri" w:hAnsi="Calibri" w:cs="Calibri"/>
        </w:rPr>
        <w:t xml:space="preserve">tabeli dotyczącej rezultatów projektu podano </w:t>
      </w:r>
      <w:r w:rsidR="00782245" w:rsidRPr="00AB2C81">
        <w:rPr>
          <w:rFonts w:ascii="Calibri" w:hAnsi="Calibri" w:cs="Calibri"/>
        </w:rPr>
        <w:t xml:space="preserve">jeden obowiązkowy </w:t>
      </w:r>
      <w:r w:rsidR="00FB259B" w:rsidRPr="00AB2C81">
        <w:rPr>
          <w:rFonts w:ascii="Calibri" w:hAnsi="Calibri" w:cs="Calibri"/>
        </w:rPr>
        <w:t xml:space="preserve">wskaźnik </w:t>
      </w:r>
      <w:r w:rsidRPr="00AB2C81">
        <w:rPr>
          <w:rFonts w:ascii="Calibri" w:hAnsi="Calibri" w:cs="Calibri"/>
        </w:rPr>
        <w:t>rezultatu</w:t>
      </w:r>
      <w:r w:rsidR="00782245" w:rsidRPr="00AB2C81">
        <w:rPr>
          <w:rFonts w:ascii="Calibri" w:hAnsi="Calibri" w:cs="Calibri"/>
        </w:rPr>
        <w:t xml:space="preserve"> - </w:t>
      </w:r>
      <w:r w:rsidR="00782245" w:rsidRPr="00AB2C81">
        <w:rPr>
          <w:rFonts w:ascii="Calibri" w:hAnsi="Calibri" w:cs="Calibri"/>
          <w:color w:val="000000"/>
        </w:rPr>
        <w:t>Liczba wprowadzonych innowacji produktowych (szt.)</w:t>
      </w:r>
      <w:r w:rsidR="00FB259B" w:rsidRPr="00AB2C81">
        <w:rPr>
          <w:rFonts w:ascii="Calibri" w:hAnsi="Calibri" w:cs="Calibri"/>
        </w:rPr>
        <w:t>. W</w:t>
      </w:r>
      <w:r w:rsidRPr="00AB2C81">
        <w:rPr>
          <w:rFonts w:ascii="Calibri" w:hAnsi="Calibri" w:cs="Calibri"/>
        </w:rPr>
        <w:t xml:space="preserve">nioskodawca zobowiązany jest do określenia wartości </w:t>
      </w:r>
      <w:r w:rsidR="00782245" w:rsidRPr="00AB2C81">
        <w:rPr>
          <w:rFonts w:ascii="Calibri" w:hAnsi="Calibri" w:cs="Calibri"/>
        </w:rPr>
        <w:t xml:space="preserve">bazowej </w:t>
      </w:r>
      <w:r w:rsidRPr="00AB2C81">
        <w:rPr>
          <w:rFonts w:ascii="Calibri" w:hAnsi="Calibri" w:cs="Calibri"/>
        </w:rPr>
        <w:t xml:space="preserve">i </w:t>
      </w:r>
      <w:r w:rsidR="00782245" w:rsidRPr="00AB2C81">
        <w:rPr>
          <w:rFonts w:ascii="Calibri" w:hAnsi="Calibri" w:cs="Calibri"/>
        </w:rPr>
        <w:t>docelowej wskaźnika</w:t>
      </w:r>
      <w:r w:rsidR="00FB259B" w:rsidRPr="00AB2C81">
        <w:rPr>
          <w:rFonts w:ascii="Calibri" w:hAnsi="Calibri" w:cs="Calibri"/>
        </w:rPr>
        <w:t>.</w:t>
      </w:r>
      <w:r w:rsidRPr="00AB2C81">
        <w:rPr>
          <w:rFonts w:ascii="Calibri" w:hAnsi="Calibri" w:cs="Calibri"/>
        </w:rPr>
        <w:t xml:space="preserve"> </w:t>
      </w:r>
    </w:p>
    <w:p w:rsidR="008A01CE" w:rsidRPr="00AB2C81" w:rsidRDefault="00814130" w:rsidP="00AB2C81">
      <w:pPr>
        <w:spacing w:before="120" w:after="120"/>
        <w:rPr>
          <w:rFonts w:ascii="Calibri" w:hAnsi="Calibri" w:cs="Calibri"/>
        </w:rPr>
      </w:pPr>
      <w:r w:rsidRPr="00AB2C81">
        <w:rPr>
          <w:rFonts w:ascii="Calibri" w:hAnsi="Calibri" w:cs="Calibri"/>
        </w:rPr>
        <w:t>Wszystkie wskaźniki rezultatu projektu powinny wynikać z przyjętych wskaźników produktu i być spójne z opisem projektu. Wskaźniki te określają główny cel realizacji projektu i będą weryfikowane przed dokonaniem płatności końcowej.</w:t>
      </w:r>
    </w:p>
    <w:p w:rsidR="00814130" w:rsidRPr="00AB2C81" w:rsidRDefault="00814130" w:rsidP="00AB2C81">
      <w:pPr>
        <w:spacing w:before="120" w:after="120"/>
        <w:rPr>
          <w:rFonts w:ascii="Calibri" w:hAnsi="Calibri" w:cs="Calibri"/>
          <w:b/>
          <w:bCs/>
        </w:rPr>
      </w:pPr>
      <w:r w:rsidRPr="00AB2C81">
        <w:rPr>
          <w:rFonts w:ascii="Calibri" w:hAnsi="Calibri" w:cs="Calibri"/>
        </w:rPr>
        <w:lastRenderedPageBreak/>
        <w:t>W przypadku zawarcia umowy o dofinansowanie projektu, beneficjent będzie zobowiązany do osiągnięcia określonych przez siebie wskaźników. Nieosiągnięcie celów projektu odzwierciedlonych we wskaźnikach może być podstawą do rozwiązania umowy o dofinansowanie.</w:t>
      </w:r>
    </w:p>
    <w:p w:rsidR="00206D94" w:rsidRPr="00AB2C81" w:rsidRDefault="00206D94"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rPr>
        <w:t xml:space="preserve"> </w:t>
      </w:r>
      <w:r w:rsidR="00814130" w:rsidRPr="00AB2C81">
        <w:rPr>
          <w:rFonts w:ascii="Calibri" w:hAnsi="Calibri" w:cs="Calibri"/>
          <w:b/>
        </w:rPr>
        <w:t xml:space="preserve">Opis </w:t>
      </w:r>
      <w:r w:rsidR="002D6D10" w:rsidRPr="00AB2C81">
        <w:rPr>
          <w:rFonts w:ascii="Calibri" w:hAnsi="Calibri" w:cs="Calibri"/>
          <w:b/>
        </w:rPr>
        <w:t xml:space="preserve">metodologii wyliczenia wskaźnika oraz </w:t>
      </w:r>
      <w:r w:rsidR="00814130" w:rsidRPr="00AB2C81">
        <w:rPr>
          <w:rFonts w:ascii="Calibri" w:hAnsi="Calibri" w:cs="Calibri"/>
          <w:b/>
        </w:rPr>
        <w:t>sposobu weryfikacji osiągnięcia zaplanowanych wartości wskaźnika</w:t>
      </w:r>
      <w:r w:rsidR="00814130" w:rsidRPr="00AB2C81">
        <w:rPr>
          <w:rFonts w:ascii="Calibri" w:hAnsi="Calibri" w:cs="Calibri"/>
        </w:rPr>
        <w:t xml:space="preserve"> </w:t>
      </w:r>
      <w:r w:rsidR="00F77EAF" w:rsidRPr="00AB2C81">
        <w:rPr>
          <w:rFonts w:ascii="Calibri" w:eastAsia="Calibri" w:hAnsi="Calibri" w:cs="Calibri"/>
          <w:color w:val="000000"/>
        </w:rPr>
        <w:t>&lt;1000 znaków&gt;</w:t>
      </w:r>
    </w:p>
    <w:p w:rsidR="00814130" w:rsidRPr="00AB2C81" w:rsidRDefault="00206D94" w:rsidP="00AB2C81">
      <w:pPr>
        <w:spacing w:before="120" w:after="120"/>
        <w:rPr>
          <w:rFonts w:ascii="Calibri" w:hAnsi="Calibri" w:cs="Calibri"/>
        </w:rPr>
      </w:pPr>
      <w:r w:rsidRPr="00AB2C81">
        <w:rPr>
          <w:rFonts w:ascii="Calibri" w:hAnsi="Calibri" w:cs="Calibri"/>
        </w:rPr>
        <w:t>N</w:t>
      </w:r>
      <w:r w:rsidR="00814130" w:rsidRPr="00AB2C81">
        <w:rPr>
          <w:rFonts w:ascii="Calibri" w:hAnsi="Calibri" w:cs="Calibri"/>
        </w:rPr>
        <w:t>ależy podać sposób weryfikacji osiągnięcia poszczególnych wartości wskaźnika.</w:t>
      </w:r>
      <w:r w:rsidR="00D04A96" w:rsidRPr="00AB2C81">
        <w:rPr>
          <w:rFonts w:ascii="Calibri" w:hAnsi="Calibri" w:cs="Calibri"/>
        </w:rPr>
        <w:t xml:space="preserve"> </w:t>
      </w:r>
    </w:p>
    <w:p w:rsidR="00814130" w:rsidRPr="00AB2C81" w:rsidRDefault="00814130" w:rsidP="00AB2C81">
      <w:pPr>
        <w:pStyle w:val="Tekstpodstawowy3"/>
        <w:spacing w:before="120" w:after="120"/>
        <w:jc w:val="left"/>
        <w:rPr>
          <w:rFonts w:ascii="Calibri" w:hAnsi="Calibri" w:cs="Calibri"/>
          <w:sz w:val="24"/>
        </w:rPr>
      </w:pPr>
      <w:r w:rsidRPr="00AB2C81">
        <w:rPr>
          <w:rFonts w:ascii="Calibri" w:hAnsi="Calibri" w:cs="Calibri"/>
          <w:sz w:val="24"/>
          <w:szCs w:val="24"/>
        </w:rPr>
        <w:t>Obowiązek opisania sposobu weryfikacji osiągnięcia zaplanowanych wartości wskaźnika nie dotyczy obowiązkowych wskaźników produktu automatycznie uzupełnionych przez Generator Wniosków. W przypadku gdy dana wartość wskaźnika wynosi „0” w opisie metodologii wyliczenia wskaźnika oraz sposobu weryfikacji osiągniecia zaplanowanych wartości wskaźnika należy wpisać „nie dotyczy”.</w:t>
      </w:r>
      <w:r w:rsidR="00033181" w:rsidRPr="00AB2C81">
        <w:rPr>
          <w:rFonts w:ascii="Calibri" w:hAnsi="Calibri" w:cs="Calibri"/>
          <w:sz w:val="24"/>
          <w:szCs w:val="24"/>
        </w:rPr>
        <w:t xml:space="preserve"> </w:t>
      </w:r>
      <w:r w:rsidRPr="00AB2C81">
        <w:rPr>
          <w:rFonts w:ascii="Calibri" w:hAnsi="Calibri" w:cs="Calibri"/>
          <w:b/>
          <w:sz w:val="24"/>
          <w:szCs w:val="24"/>
        </w:rPr>
        <w:t>Wskaźniki muszą odzwierciedlać specyfikę projektu i jego rezultaty</w:t>
      </w:r>
      <w:r w:rsidRPr="00AB2C81">
        <w:rPr>
          <w:rFonts w:ascii="Calibri" w:hAnsi="Calibri" w:cs="Calibri"/>
          <w:sz w:val="24"/>
          <w:szCs w:val="24"/>
        </w:rPr>
        <w:t xml:space="preserve">. </w:t>
      </w:r>
      <w:r w:rsidR="009B2C7B" w:rsidRPr="00AB2C81">
        <w:rPr>
          <w:rFonts w:ascii="Calibri" w:hAnsi="Calibri" w:cs="Calibri"/>
          <w:sz w:val="24"/>
          <w:szCs w:val="24"/>
        </w:rPr>
        <w:t>Należy zachować spójność informacji zawartych w polach: „Wskaźniki”,</w:t>
      </w:r>
      <w:r w:rsidR="00093E31" w:rsidRPr="00AB2C81">
        <w:rPr>
          <w:rFonts w:ascii="Calibri" w:hAnsi="Calibri" w:cs="Calibri"/>
          <w:sz w:val="24"/>
          <w:szCs w:val="24"/>
        </w:rPr>
        <w:t xml:space="preserve"> „Zakres projektu”</w:t>
      </w:r>
      <w:r w:rsidR="009B2C7B" w:rsidRPr="00AB2C81">
        <w:rPr>
          <w:rFonts w:ascii="Calibri" w:hAnsi="Calibri" w:cs="Calibri"/>
          <w:sz w:val="24"/>
          <w:szCs w:val="24"/>
        </w:rPr>
        <w:t xml:space="preserve">, </w:t>
      </w:r>
      <w:r w:rsidR="00207392" w:rsidRPr="00AB2C81">
        <w:rPr>
          <w:rFonts w:ascii="Calibri" w:hAnsi="Calibri" w:cs="Calibri"/>
          <w:sz w:val="24"/>
          <w:szCs w:val="24"/>
        </w:rPr>
        <w:t>„</w:t>
      </w:r>
      <w:r w:rsidR="00361150" w:rsidRPr="00AB2C81">
        <w:rPr>
          <w:rFonts w:ascii="Calibri" w:hAnsi="Calibri" w:cs="Calibri"/>
          <w:sz w:val="24"/>
          <w:szCs w:val="24"/>
        </w:rPr>
        <w:t>Rodzaj wdrażanej innowacji</w:t>
      </w:r>
      <w:r w:rsidR="00093E31" w:rsidRPr="00AB2C81">
        <w:rPr>
          <w:rFonts w:ascii="Calibri" w:hAnsi="Calibri" w:cs="Calibri"/>
          <w:sz w:val="24"/>
          <w:szCs w:val="24"/>
        </w:rPr>
        <w:t>”.</w:t>
      </w:r>
      <w:r w:rsidR="00093E31" w:rsidRPr="00AB2C81">
        <w:rPr>
          <w:rFonts w:ascii="Calibri" w:hAnsi="Calibri" w:cs="Calibri"/>
          <w:sz w:val="24"/>
        </w:rPr>
        <w:t xml:space="preserve"> </w:t>
      </w:r>
    </w:p>
    <w:p w:rsidR="00292800" w:rsidRPr="00AB2C81" w:rsidRDefault="00292800" w:rsidP="00AB2C81">
      <w:pPr>
        <w:pStyle w:val="Tekstpodstawowy3"/>
        <w:spacing w:before="120" w:after="120"/>
        <w:jc w:val="left"/>
        <w:rPr>
          <w:rFonts w:ascii="Calibri" w:hAnsi="Calibri" w:cs="Calibri"/>
          <w:sz w:val="24"/>
          <w:szCs w:val="24"/>
        </w:rPr>
      </w:pPr>
      <w:r w:rsidRPr="00AB2C81">
        <w:rPr>
          <w:rFonts w:ascii="Calibri" w:hAnsi="Calibri" w:cs="Calibri"/>
          <w:sz w:val="24"/>
          <w:szCs w:val="24"/>
        </w:rPr>
        <w:t>Wskaźnik</w:t>
      </w:r>
      <w:r w:rsidR="00AE2E7E" w:rsidRPr="00AB2C81">
        <w:rPr>
          <w:rFonts w:ascii="Calibri" w:hAnsi="Calibri" w:cs="Calibri"/>
          <w:sz w:val="24"/>
          <w:szCs w:val="24"/>
        </w:rPr>
        <w:t xml:space="preserve"> „Wzrost zatrudnienia we wspieranych przedsiębiorstwach”</w:t>
      </w:r>
      <w:r w:rsidRPr="00AB2C81">
        <w:rPr>
          <w:rFonts w:ascii="Calibri" w:hAnsi="Calibri" w:cs="Calibri"/>
          <w:sz w:val="24"/>
          <w:szCs w:val="24"/>
        </w:rPr>
        <w:t xml:space="preserve"> wskaza</w:t>
      </w:r>
      <w:r w:rsidR="00AE2E7E" w:rsidRPr="00AB2C81">
        <w:rPr>
          <w:rFonts w:ascii="Calibri" w:hAnsi="Calibri" w:cs="Calibri"/>
          <w:sz w:val="24"/>
          <w:szCs w:val="24"/>
        </w:rPr>
        <w:t>ny we wniosku posiada wartość 0 i</w:t>
      </w:r>
      <w:r w:rsidRPr="00AB2C81">
        <w:rPr>
          <w:rFonts w:ascii="Calibri" w:hAnsi="Calibri" w:cs="Calibri"/>
          <w:sz w:val="24"/>
          <w:szCs w:val="24"/>
        </w:rPr>
        <w:t xml:space="preserve"> możliwy będzie do sprawozdania w toku realizacji projektu.</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Harmonogram rzeczowo-finansowy</w:t>
      </w:r>
    </w:p>
    <w:p w:rsidR="00814130" w:rsidRPr="00AB2C81" w:rsidRDefault="00814130" w:rsidP="00AB2C81">
      <w:pPr>
        <w:spacing w:before="120" w:after="120"/>
        <w:rPr>
          <w:rFonts w:ascii="Calibri" w:hAnsi="Calibri" w:cs="Calibri"/>
          <w:color w:val="000000"/>
        </w:rPr>
      </w:pPr>
      <w:r w:rsidRPr="00AB2C81">
        <w:rPr>
          <w:rFonts w:ascii="Calibri" w:hAnsi="Calibri" w:cs="Calibri"/>
        </w:rPr>
        <w:t>Planując wydatki w projekcie należy uwzględnić zasady kwalifikowalności określone w szczególności w ustawie z dnia 9 listopada 2000 r. o utworzeniu Polskiej Agencji Rozwoju Przedsiębiorczości</w:t>
      </w:r>
      <w:r w:rsidR="002C6EEB" w:rsidRPr="00AB2C81">
        <w:rPr>
          <w:rFonts w:ascii="Calibri" w:eastAsia="Calibri" w:hAnsi="Calibri" w:cs="Calibri"/>
          <w:lang w:eastAsia="en-US"/>
        </w:rPr>
        <w:t xml:space="preserve"> (Dz. U. z </w:t>
      </w:r>
      <w:r w:rsidR="002C6EEB" w:rsidRPr="007D4092">
        <w:rPr>
          <w:rFonts w:ascii="Calibri" w:eastAsia="Calibri" w:hAnsi="Calibri" w:cs="Calibri"/>
          <w:lang w:eastAsia="en-US"/>
        </w:rPr>
        <w:t>201</w:t>
      </w:r>
      <w:r w:rsidR="005D677C">
        <w:rPr>
          <w:rFonts w:ascii="Calibri" w:eastAsia="Calibri" w:hAnsi="Calibri" w:cs="Calibri"/>
          <w:lang w:eastAsia="en-US"/>
        </w:rPr>
        <w:t>9</w:t>
      </w:r>
      <w:r w:rsidR="002C6EEB" w:rsidRPr="00AB2C81">
        <w:rPr>
          <w:rFonts w:ascii="Calibri" w:eastAsia="Calibri" w:hAnsi="Calibri" w:cs="Calibri"/>
          <w:lang w:eastAsia="en-US"/>
        </w:rPr>
        <w:t xml:space="preserve"> r. poz. </w:t>
      </w:r>
      <w:r w:rsidR="005D677C">
        <w:rPr>
          <w:rFonts w:ascii="Calibri" w:hAnsi="Calibri" w:cs="Calibri"/>
        </w:rPr>
        <w:t>310</w:t>
      </w:r>
      <w:r w:rsidR="002C6EEB" w:rsidRPr="00AB2C81">
        <w:rPr>
          <w:rFonts w:ascii="Calibri" w:eastAsia="Calibri" w:hAnsi="Calibri" w:cs="Calibri"/>
          <w:lang w:eastAsia="en-US"/>
        </w:rPr>
        <w:t>)</w:t>
      </w:r>
      <w:r w:rsidRPr="00AB2C81">
        <w:rPr>
          <w:rFonts w:ascii="Calibri" w:hAnsi="Calibri" w:cs="Calibri"/>
        </w:rPr>
        <w:t xml:space="preserve">, rozporządzeniu Ministra Infrastruktury i Rozwoju z dnia 10 lipca 2015 r. </w:t>
      </w:r>
      <w:r w:rsidRPr="00AB2C81">
        <w:rPr>
          <w:rFonts w:ascii="Calibri" w:hAnsi="Calibri" w:cs="Calibri"/>
          <w:iCs/>
        </w:rPr>
        <w:t>w sprawie udzielania przez Polską Agencję Rozwoju Przedsiębiorczości pomocy finansowej w ramach Programu Operacyjnego Inteligentny Rozwój, 2014-2020</w:t>
      </w:r>
      <w:r w:rsidRPr="00AB2C81">
        <w:rPr>
          <w:rFonts w:ascii="Calibri" w:hAnsi="Calibri" w:cs="Calibri"/>
        </w:rPr>
        <w:t xml:space="preserve"> (Dz. U. </w:t>
      </w:r>
      <w:r w:rsidR="00713FDD" w:rsidRPr="00AB2C81">
        <w:rPr>
          <w:rFonts w:ascii="Calibri" w:hAnsi="Calibri" w:cs="Calibri"/>
        </w:rPr>
        <w:t xml:space="preserve">z </w:t>
      </w:r>
      <w:r w:rsidR="00206D94" w:rsidRPr="00AB2C81">
        <w:rPr>
          <w:rFonts w:ascii="Calibri" w:hAnsi="Calibri" w:cs="Calibri"/>
        </w:rPr>
        <w:t xml:space="preserve">2018 </w:t>
      </w:r>
      <w:r w:rsidR="00713FDD" w:rsidRPr="00AB2C81">
        <w:rPr>
          <w:rFonts w:ascii="Calibri" w:hAnsi="Calibri" w:cs="Calibri"/>
        </w:rPr>
        <w:t xml:space="preserve">r. </w:t>
      </w:r>
      <w:r w:rsidRPr="00AB2C81">
        <w:rPr>
          <w:rFonts w:ascii="Calibri" w:hAnsi="Calibri" w:cs="Calibri"/>
        </w:rPr>
        <w:t xml:space="preserve">poz. </w:t>
      </w:r>
      <w:r w:rsidR="00206D94" w:rsidRPr="00AB2C81">
        <w:rPr>
          <w:rFonts w:ascii="Calibri" w:hAnsi="Calibri" w:cs="Calibri"/>
        </w:rPr>
        <w:t>871</w:t>
      </w:r>
      <w:r w:rsidR="00713FDD" w:rsidRPr="00AB2C81">
        <w:rPr>
          <w:rFonts w:ascii="Calibri" w:hAnsi="Calibri" w:cs="Calibri"/>
        </w:rPr>
        <w:t>,  z późn. zm.</w:t>
      </w:r>
      <w:r w:rsidRPr="00AB2C81">
        <w:rPr>
          <w:rFonts w:ascii="Calibri" w:hAnsi="Calibri" w:cs="Calibri"/>
        </w:rPr>
        <w:t xml:space="preserve">) oraz w </w:t>
      </w:r>
      <w:r w:rsidR="00A16660" w:rsidRPr="00AB2C81">
        <w:rPr>
          <w:rFonts w:ascii="Calibri" w:hAnsi="Calibri" w:cs="Calibri"/>
        </w:rPr>
        <w:t>W</w:t>
      </w:r>
      <w:r w:rsidRPr="00AB2C81">
        <w:rPr>
          <w:rFonts w:ascii="Calibri" w:hAnsi="Calibri" w:cs="Calibri"/>
          <w:color w:val="000000"/>
        </w:rPr>
        <w:t xml:space="preserve">ytycznych </w:t>
      </w:r>
      <w:r w:rsidR="00A16660" w:rsidRPr="00AB2C81">
        <w:rPr>
          <w:rFonts w:ascii="Calibri" w:hAnsi="Calibri" w:cs="Calibri"/>
          <w:color w:val="000000"/>
        </w:rPr>
        <w:t xml:space="preserve">dotyczących </w:t>
      </w:r>
      <w:r w:rsidRPr="00AB2C81">
        <w:rPr>
          <w:rFonts w:ascii="Calibri" w:hAnsi="Calibri" w:cs="Calibri"/>
          <w:color w:val="000000"/>
        </w:rPr>
        <w:t>kwalifikowalności</w:t>
      </w:r>
      <w:r w:rsidR="00A16660" w:rsidRPr="00AB2C81">
        <w:rPr>
          <w:rFonts w:ascii="Calibri" w:hAnsi="Calibri" w:cs="Calibri"/>
          <w:color w:val="000000"/>
        </w:rPr>
        <w:t xml:space="preserve"> </w:t>
      </w:r>
      <w:r w:rsidR="00A16660" w:rsidRPr="00AB2C81">
        <w:rPr>
          <w:rFonts w:ascii="Calibri" w:hAnsi="Calibri" w:cs="Calibri"/>
        </w:rPr>
        <w:t>wydatków w ramac</w:t>
      </w:r>
      <w:r w:rsidR="00A16660" w:rsidRPr="00AB2C81">
        <w:rPr>
          <w:rFonts w:ascii="Calibri" w:eastAsia="Calibri" w:hAnsi="Calibri" w:cs="Calibri"/>
          <w:lang w:eastAsia="en-US"/>
        </w:rPr>
        <w:t>h Europejskiego Funduszu Rozwoju Regionalnego, Europejskiego Funduszu Społecznego oraz Funduszu Spójności na lata 2014-2020</w:t>
      </w:r>
      <w:r w:rsidRPr="00AB2C81">
        <w:rPr>
          <w:rFonts w:ascii="Calibri" w:hAnsi="Calibri" w:cs="Calibri"/>
          <w:color w:val="000000"/>
        </w:rPr>
        <w:t>.</w:t>
      </w:r>
    </w:p>
    <w:p w:rsidR="00814130" w:rsidRPr="00AB2C81" w:rsidRDefault="00814130" w:rsidP="00AB2C81">
      <w:pPr>
        <w:spacing w:before="120" w:after="120"/>
        <w:rPr>
          <w:rFonts w:ascii="Calibri" w:hAnsi="Calibri" w:cs="Calibri"/>
        </w:rPr>
      </w:pPr>
      <w:r w:rsidRPr="00AB2C81">
        <w:rPr>
          <w:rFonts w:ascii="Calibri" w:hAnsi="Calibri" w:cs="Calibri"/>
        </w:rPr>
        <w:t xml:space="preserve">Wydatkami kwalifikowalnymi są wydatki dokonane w sposób przejrzysty, racjonalny, efektywny i adekwatny do zaplanowanych przez wnioskodawcę działań i celów projektu oraz celów określonych dla poddziałania. </w:t>
      </w:r>
    </w:p>
    <w:p w:rsidR="00814130" w:rsidRPr="00AB2C81" w:rsidRDefault="00814130" w:rsidP="00AB2C81">
      <w:pPr>
        <w:pStyle w:val="Tekstkomentarza"/>
        <w:spacing w:before="120" w:after="120"/>
        <w:rPr>
          <w:rFonts w:ascii="Calibri" w:hAnsi="Calibri" w:cs="Calibri"/>
          <w:bCs/>
          <w:sz w:val="24"/>
          <w:szCs w:val="24"/>
        </w:rPr>
      </w:pPr>
      <w:r w:rsidRPr="00AB2C81">
        <w:rPr>
          <w:rFonts w:ascii="Calibri" w:hAnsi="Calibri" w:cs="Calibri"/>
          <w:bCs/>
          <w:sz w:val="24"/>
          <w:szCs w:val="24"/>
        </w:rPr>
        <w:t>Harmonogram rzeczowo-finansowy należy przygotować uwzględniając instrukcje wskazane do pola „Okres realizacji projektu”. Dane w tych częściach wniosku muszą być spójne.</w:t>
      </w:r>
    </w:p>
    <w:p w:rsidR="00814130" w:rsidRPr="00AB2C81" w:rsidRDefault="00814130" w:rsidP="00AB2C81">
      <w:pPr>
        <w:spacing w:before="120" w:after="120"/>
        <w:rPr>
          <w:rFonts w:ascii="Calibri" w:hAnsi="Calibri" w:cs="Calibri"/>
        </w:rPr>
      </w:pPr>
      <w:r w:rsidRPr="00AB2C81">
        <w:rPr>
          <w:rFonts w:ascii="Calibri" w:hAnsi="Calibri" w:cs="Calibri"/>
        </w:rPr>
        <w:t>Wydatki niekwalifikowalne są w całości finansowane ze środków własnych wnioskodawcy.</w:t>
      </w:r>
    </w:p>
    <w:p w:rsidR="00814130" w:rsidRPr="00AB2C81" w:rsidRDefault="00814130" w:rsidP="00AB2C81">
      <w:pPr>
        <w:spacing w:before="120" w:after="120"/>
        <w:rPr>
          <w:rFonts w:ascii="Calibri" w:hAnsi="Calibri" w:cs="Calibri"/>
        </w:rPr>
      </w:pPr>
      <w:r w:rsidRPr="00AB2C81">
        <w:rPr>
          <w:rFonts w:ascii="Calibri" w:hAnsi="Calibri" w:cs="Calibri"/>
        </w:rPr>
        <w:t xml:space="preserve">Ilekroć we wniosku jest mowa o wydatkach, należy przez to rozumieć również koszty. </w:t>
      </w:r>
    </w:p>
    <w:p w:rsidR="00814130" w:rsidRPr="00AB2C81" w:rsidRDefault="00814130" w:rsidP="00AB2C81">
      <w:pPr>
        <w:spacing w:before="240" w:after="120"/>
        <w:rPr>
          <w:rFonts w:ascii="Calibri" w:hAnsi="Calibri" w:cs="Calibri"/>
          <w:b/>
        </w:rPr>
      </w:pPr>
      <w:r w:rsidRPr="00AB2C81">
        <w:rPr>
          <w:rFonts w:ascii="Calibri" w:hAnsi="Calibri" w:cs="Calibri"/>
          <w:b/>
        </w:rPr>
        <w:t>Zakres rzeczowy</w:t>
      </w:r>
    </w:p>
    <w:p w:rsidR="0030338E" w:rsidRPr="00AB2C81" w:rsidRDefault="00814130" w:rsidP="00AB2C81">
      <w:pPr>
        <w:spacing w:before="120" w:after="120"/>
        <w:rPr>
          <w:rFonts w:ascii="Calibri" w:hAnsi="Calibri" w:cs="Calibri"/>
        </w:rPr>
      </w:pPr>
      <w:r w:rsidRPr="00AB2C81">
        <w:rPr>
          <w:rFonts w:ascii="Calibri" w:hAnsi="Calibri" w:cs="Calibri"/>
        </w:rPr>
        <w:t>Zakres rzeczowy powinien przedstawiać logiczny ciąg prac, które wnioskodawca zamierza przeprowadzić w ramach projektu.</w:t>
      </w:r>
    </w:p>
    <w:p w:rsidR="0030338E" w:rsidRPr="00AB2C81" w:rsidRDefault="0030338E" w:rsidP="00AB2C81">
      <w:pPr>
        <w:spacing w:before="240"/>
        <w:rPr>
          <w:rFonts w:ascii="Calibri" w:hAnsi="Calibri" w:cs="Calibri"/>
        </w:rPr>
      </w:pPr>
      <w:r w:rsidRPr="00AB2C81">
        <w:rPr>
          <w:rFonts w:ascii="Calibri" w:hAnsi="Calibri" w:cs="Calibri"/>
          <w:i/>
          <w:shd w:val="clear" w:color="auto" w:fill="D9D9D9"/>
          <w:lang w:eastAsia="ar-SA"/>
        </w:rPr>
        <w:t xml:space="preserve">Nazwa pola: </w:t>
      </w:r>
      <w:r w:rsidRPr="00AB2C81">
        <w:rPr>
          <w:rFonts w:ascii="Calibri" w:hAnsi="Calibri" w:cs="Calibri"/>
          <w:b/>
          <w:lang w:eastAsia="ar-SA"/>
        </w:rPr>
        <w:t xml:space="preserve">Nazwa zadania </w:t>
      </w:r>
      <w:r w:rsidRPr="00AB2C81">
        <w:rPr>
          <w:rFonts w:ascii="Calibri" w:hAnsi="Calibri" w:cs="Calibri"/>
          <w:lang w:eastAsia="ar-SA"/>
        </w:rPr>
        <w:t>&lt;600 znaków&gt;</w:t>
      </w:r>
    </w:p>
    <w:p w:rsidR="00B77830" w:rsidRPr="00AB2C81" w:rsidRDefault="00B77830" w:rsidP="00AB2C81">
      <w:pPr>
        <w:spacing w:before="120" w:after="120"/>
        <w:rPr>
          <w:rFonts w:ascii="Calibri" w:hAnsi="Calibri" w:cs="Calibri"/>
        </w:rPr>
      </w:pPr>
      <w:r w:rsidRPr="00AB2C81">
        <w:rPr>
          <w:rFonts w:ascii="Calibri" w:hAnsi="Calibri" w:cs="Calibri"/>
        </w:rPr>
        <w:t xml:space="preserve">W polu tym należy wpisać nazwy poszczególnych zadań. </w:t>
      </w:r>
      <w:r w:rsidR="00814130" w:rsidRPr="00AB2C81">
        <w:rPr>
          <w:rFonts w:ascii="Calibri" w:hAnsi="Calibri" w:cs="Calibri"/>
        </w:rPr>
        <w:t>Należy wymienić zadania jakie wnioskodawca planuje zrealizować w projekcie</w:t>
      </w:r>
      <w:r w:rsidRPr="00AB2C81">
        <w:rPr>
          <w:rFonts w:ascii="Calibri" w:hAnsi="Calibri" w:cs="Calibri"/>
        </w:rPr>
        <w:t>.</w:t>
      </w:r>
    </w:p>
    <w:p w:rsidR="00B77830" w:rsidRPr="00AB2C81" w:rsidRDefault="00B77830" w:rsidP="00AB2C81">
      <w:pPr>
        <w:spacing w:before="240"/>
        <w:rPr>
          <w:rFonts w:ascii="Calibri" w:hAnsi="Calibri" w:cs="Calibri"/>
        </w:rPr>
      </w:pPr>
      <w:r w:rsidRPr="00AB2C81">
        <w:rPr>
          <w:rFonts w:ascii="Calibri" w:hAnsi="Calibri" w:cs="Calibri"/>
          <w:i/>
          <w:shd w:val="clear" w:color="auto" w:fill="D9D9D9"/>
          <w:lang w:eastAsia="ar-SA"/>
        </w:rPr>
        <w:lastRenderedPageBreak/>
        <w:t xml:space="preserve">Nazwa pola: </w:t>
      </w:r>
      <w:r w:rsidRPr="00AB2C81">
        <w:rPr>
          <w:rFonts w:ascii="Calibri" w:hAnsi="Calibri" w:cs="Calibri"/>
          <w:b/>
        </w:rPr>
        <w:t xml:space="preserve">Opis działań planowanych do realizacji w ramach wskazanych zadań/podmiot działania </w:t>
      </w:r>
      <w:r w:rsidRPr="00AB2C81">
        <w:rPr>
          <w:rFonts w:ascii="Calibri" w:hAnsi="Calibri" w:cs="Calibri"/>
          <w:b/>
          <w:bCs/>
        </w:rPr>
        <w:t xml:space="preserve"> </w:t>
      </w:r>
      <w:r w:rsidRPr="00AB2C81">
        <w:rPr>
          <w:rFonts w:ascii="Calibri" w:hAnsi="Calibri" w:cs="Calibri"/>
        </w:rPr>
        <w:t>&lt;3000 znaków&gt;</w:t>
      </w:r>
      <w:r w:rsidRPr="00AB2C81">
        <w:rPr>
          <w:rFonts w:ascii="Calibri" w:hAnsi="Calibri" w:cs="Calibri"/>
          <w:bCs/>
        </w:rPr>
        <w:t>,</w:t>
      </w:r>
      <w:r w:rsidRPr="00AB2C81">
        <w:rPr>
          <w:rFonts w:ascii="Calibri" w:hAnsi="Calibri" w:cs="Calibri"/>
        </w:rPr>
        <w:t xml:space="preserve"> </w:t>
      </w:r>
      <w:r w:rsidRPr="00AB2C81">
        <w:rPr>
          <w:rFonts w:ascii="Calibri" w:hAnsi="Calibri" w:cs="Calibri"/>
          <w:b/>
          <w:lang w:eastAsia="ar-SA"/>
        </w:rPr>
        <w:t>Data rozpoczęcia zadania, Data zakończenia zadania.</w:t>
      </w:r>
    </w:p>
    <w:p w:rsidR="00875FC5" w:rsidRPr="00AB2C81" w:rsidRDefault="00B77830" w:rsidP="00AB2C81">
      <w:pPr>
        <w:spacing w:before="120" w:after="120"/>
        <w:rPr>
          <w:rFonts w:ascii="Calibri" w:hAnsi="Calibri" w:cs="Calibri"/>
          <w:b/>
        </w:rPr>
      </w:pPr>
      <w:r w:rsidRPr="00AB2C81">
        <w:rPr>
          <w:rFonts w:ascii="Calibri" w:hAnsi="Calibri" w:cs="Calibri"/>
        </w:rPr>
        <w:t xml:space="preserve">W polach tych należy przedstawić kolejno </w:t>
      </w:r>
      <w:r w:rsidRPr="00AB2C81">
        <w:rPr>
          <w:rFonts w:ascii="Calibri" w:hAnsi="Calibri" w:cs="Calibri"/>
          <w:bCs/>
        </w:rPr>
        <w:t>opis działań,</w:t>
      </w:r>
      <w:r w:rsidRPr="00AB2C81" w:rsidDel="00B77830">
        <w:rPr>
          <w:rFonts w:ascii="Calibri" w:hAnsi="Calibri" w:cs="Calibri"/>
        </w:rPr>
        <w:t xml:space="preserve"> </w:t>
      </w:r>
      <w:r w:rsidR="00814130" w:rsidRPr="00AB2C81">
        <w:rPr>
          <w:rFonts w:ascii="Calibri" w:hAnsi="Calibri" w:cs="Calibri"/>
        </w:rPr>
        <w:t>sposób ich realizacji</w:t>
      </w:r>
      <w:r w:rsidR="00AE2E7E" w:rsidRPr="00AB2C81">
        <w:rPr>
          <w:rFonts w:ascii="Calibri" w:hAnsi="Calibri" w:cs="Calibri"/>
        </w:rPr>
        <w:t xml:space="preserve"> </w:t>
      </w:r>
      <w:r w:rsidR="00814130" w:rsidRPr="00AB2C81">
        <w:rPr>
          <w:rFonts w:ascii="Calibri" w:hAnsi="Calibri" w:cs="Calibri"/>
        </w:rPr>
        <w:t>oraz podać datę rozpoczęcia i zakończenia każdego zadania.</w:t>
      </w:r>
      <w:r w:rsidR="00501281" w:rsidRPr="00AB2C81">
        <w:rPr>
          <w:rFonts w:ascii="Calibri" w:hAnsi="Calibri" w:cs="Calibri"/>
        </w:rPr>
        <w:t xml:space="preserve"> </w:t>
      </w:r>
      <w:r w:rsidR="0055387E" w:rsidRPr="00AB2C81">
        <w:rPr>
          <w:rFonts w:ascii="Calibri" w:hAnsi="Calibri" w:cs="Calibri"/>
        </w:rPr>
        <w:t xml:space="preserve">Bardzo istotne z punktu widzenia możliwości oceny projektu i jego zgodności z kryteriami </w:t>
      </w:r>
      <w:r w:rsidR="00F250DF" w:rsidRPr="00AB2C81">
        <w:rPr>
          <w:rFonts w:ascii="Calibri" w:hAnsi="Calibri" w:cs="Calibri"/>
        </w:rPr>
        <w:t xml:space="preserve">jest </w:t>
      </w:r>
      <w:r w:rsidR="00501281" w:rsidRPr="00AB2C81">
        <w:rPr>
          <w:rFonts w:ascii="Calibri" w:hAnsi="Calibri" w:cs="Calibri"/>
        </w:rPr>
        <w:t>wskazanie</w:t>
      </w:r>
      <w:r w:rsidR="00D82B21" w:rsidRPr="00AB2C81">
        <w:rPr>
          <w:rFonts w:ascii="Calibri" w:hAnsi="Calibri" w:cs="Calibri"/>
        </w:rPr>
        <w:t>, w przypadku wytworzenia środków trwałych,</w:t>
      </w:r>
      <w:r w:rsidR="0055387E" w:rsidRPr="00AB2C81">
        <w:rPr>
          <w:rFonts w:ascii="Calibri" w:hAnsi="Calibri" w:cs="Calibri"/>
        </w:rPr>
        <w:t xml:space="preserve"> szczegółowych działań (prac</w:t>
      </w:r>
      <w:r w:rsidR="0002008C" w:rsidRPr="00AB2C81">
        <w:rPr>
          <w:rFonts w:ascii="Calibri" w:hAnsi="Calibri" w:cs="Calibri"/>
        </w:rPr>
        <w:t>, czynności</w:t>
      </w:r>
      <w:r w:rsidR="0055387E" w:rsidRPr="00AB2C81">
        <w:rPr>
          <w:rFonts w:ascii="Calibri" w:hAnsi="Calibri" w:cs="Calibri"/>
        </w:rPr>
        <w:t xml:space="preserve">), które </w:t>
      </w:r>
      <w:r w:rsidR="00990A19" w:rsidRPr="00AB2C81">
        <w:rPr>
          <w:rFonts w:ascii="Calibri" w:hAnsi="Calibri" w:cs="Calibri"/>
        </w:rPr>
        <w:t xml:space="preserve">mają zostać </w:t>
      </w:r>
      <w:r w:rsidR="0055387E" w:rsidRPr="00AB2C81">
        <w:rPr>
          <w:rFonts w:ascii="Calibri" w:hAnsi="Calibri" w:cs="Calibri"/>
        </w:rPr>
        <w:t xml:space="preserve">w ramach zadań wykonywane i ich precyzyjne opisanie. </w:t>
      </w:r>
      <w:r w:rsidR="00D82B21" w:rsidRPr="00AB2C81">
        <w:rPr>
          <w:rFonts w:ascii="Calibri" w:hAnsi="Calibri" w:cs="Calibri"/>
        </w:rPr>
        <w:t xml:space="preserve">W przypadku nabycia środków trwałych należy przedstawić </w:t>
      </w:r>
      <w:r w:rsidR="00920B1D" w:rsidRPr="00AB2C81">
        <w:rPr>
          <w:rFonts w:ascii="Calibri" w:hAnsi="Calibri" w:cs="Calibri"/>
        </w:rPr>
        <w:t>w szczególności</w:t>
      </w:r>
      <w:r w:rsidR="002A35F7" w:rsidRPr="00AB2C81">
        <w:rPr>
          <w:rFonts w:ascii="Calibri" w:hAnsi="Calibri" w:cs="Calibri"/>
        </w:rPr>
        <w:t xml:space="preserve"> </w:t>
      </w:r>
      <w:r w:rsidR="00D82B21" w:rsidRPr="00AB2C81">
        <w:rPr>
          <w:rFonts w:ascii="Calibri" w:hAnsi="Calibri" w:cs="Calibri"/>
        </w:rPr>
        <w:t>parametry</w:t>
      </w:r>
      <w:r w:rsidR="002A35F7" w:rsidRPr="00AB2C81">
        <w:rPr>
          <w:rFonts w:ascii="Calibri" w:hAnsi="Calibri" w:cs="Calibri"/>
        </w:rPr>
        <w:t xml:space="preserve"> techniczne definiujące planowany do nabycia środek trwały. W przypadku nabycia wartości niematerialnych i prawnych należy przedstawić </w:t>
      </w:r>
      <w:r w:rsidR="00920B1D" w:rsidRPr="00AB2C81">
        <w:rPr>
          <w:rFonts w:ascii="Calibri" w:hAnsi="Calibri" w:cs="Calibri"/>
        </w:rPr>
        <w:t>w szczególności ich charakterystyczne cechy np. w przypadku zakupu oprogramowania należy opisać jego</w:t>
      </w:r>
      <w:r w:rsidR="002A35F7" w:rsidRPr="00AB2C81">
        <w:rPr>
          <w:rFonts w:ascii="Calibri" w:hAnsi="Calibri" w:cs="Calibri"/>
        </w:rPr>
        <w:t xml:space="preserve"> </w:t>
      </w:r>
      <w:r w:rsidR="00DA4E27" w:rsidRPr="00AB2C81">
        <w:rPr>
          <w:rFonts w:ascii="Calibri" w:hAnsi="Calibri" w:cs="Calibri"/>
        </w:rPr>
        <w:t>funkcjonalności i wykazać niezbędność dla wdrażanej innowacji.</w:t>
      </w:r>
    </w:p>
    <w:p w:rsidR="00D16B54" w:rsidRPr="00AB2C81" w:rsidRDefault="00814130" w:rsidP="00AB2C81">
      <w:pPr>
        <w:spacing w:before="120" w:after="120"/>
        <w:rPr>
          <w:rFonts w:ascii="Calibri" w:hAnsi="Calibri" w:cs="Calibri"/>
        </w:rPr>
      </w:pPr>
      <w:r w:rsidRPr="00AB2C81">
        <w:rPr>
          <w:rFonts w:ascii="Calibri" w:hAnsi="Calibri" w:cs="Calibri"/>
        </w:rPr>
        <w:t xml:space="preserve">Zawarte w tabeli zadania i działania powinny wskazywać na ich zgodność z zakresem poddziałania i doprowadzić w rezultacie w ramach projektu do </w:t>
      </w:r>
      <w:r w:rsidR="0045390C" w:rsidRPr="00AB2C81">
        <w:rPr>
          <w:rFonts w:ascii="Calibri" w:hAnsi="Calibri" w:cs="Calibri"/>
        </w:rPr>
        <w:t xml:space="preserve">wdrożenia </w:t>
      </w:r>
      <w:r w:rsidRPr="00AB2C81">
        <w:rPr>
          <w:rFonts w:ascii="Calibri" w:hAnsi="Calibri" w:cs="Calibri"/>
        </w:rPr>
        <w:t xml:space="preserve">nowego lub znacząco ulepszonego wyrobu, usługi, technologii lub nowego projektu wzorniczego. </w:t>
      </w:r>
    </w:p>
    <w:p w:rsidR="00F94C61" w:rsidRPr="00AB2C81" w:rsidRDefault="00D16B54" w:rsidP="00AB2C81">
      <w:pPr>
        <w:spacing w:before="120" w:after="120"/>
        <w:rPr>
          <w:rFonts w:ascii="Calibri" w:hAnsi="Calibri" w:cs="Calibri"/>
          <w:b/>
        </w:rPr>
      </w:pPr>
      <w:r w:rsidRPr="00AB2C81">
        <w:rPr>
          <w:rFonts w:ascii="Calibri" w:hAnsi="Calibri" w:cs="Calibri"/>
          <w:b/>
        </w:rPr>
        <w:t xml:space="preserve">Nie jest </w:t>
      </w:r>
      <w:r w:rsidR="00B77830" w:rsidRPr="00AB2C81">
        <w:rPr>
          <w:rFonts w:ascii="Calibri" w:hAnsi="Calibri" w:cs="Calibri"/>
          <w:b/>
        </w:rPr>
        <w:t xml:space="preserve">właściwe </w:t>
      </w:r>
      <w:r w:rsidR="0045390C" w:rsidRPr="00AB2C81">
        <w:rPr>
          <w:rFonts w:ascii="Calibri" w:hAnsi="Calibri" w:cs="Calibri"/>
          <w:b/>
        </w:rPr>
        <w:t>dokonanie zakupów środków trwałych i wartości niematerialnych i prawnych, które nie będą przyczyniać się do wdrożenia innowacji produktowej.</w:t>
      </w:r>
      <w:r w:rsidRPr="00AB2C81">
        <w:rPr>
          <w:rFonts w:ascii="Calibri" w:hAnsi="Calibri" w:cs="Calibri"/>
          <w:b/>
        </w:rPr>
        <w:t xml:space="preserve"> </w:t>
      </w:r>
    </w:p>
    <w:p w:rsidR="00814130" w:rsidRPr="00AB2C81" w:rsidRDefault="00814130" w:rsidP="00AB2C81">
      <w:pPr>
        <w:spacing w:before="240" w:after="120"/>
        <w:rPr>
          <w:rFonts w:ascii="Calibri" w:hAnsi="Calibri" w:cs="Calibri"/>
          <w:b/>
        </w:rPr>
      </w:pPr>
      <w:r w:rsidRPr="00AB2C81">
        <w:rPr>
          <w:rFonts w:ascii="Calibri" w:hAnsi="Calibri" w:cs="Calibri"/>
          <w:b/>
        </w:rPr>
        <w:t>Zakres finansowy</w:t>
      </w:r>
    </w:p>
    <w:p w:rsidR="00B77830" w:rsidRPr="00AB2C81" w:rsidRDefault="007400B0" w:rsidP="00AB2C81">
      <w:pPr>
        <w:spacing w:before="120" w:after="120"/>
        <w:rPr>
          <w:rFonts w:ascii="Calibri" w:hAnsi="Calibri" w:cs="Calibri"/>
        </w:rPr>
      </w:pPr>
      <w:r w:rsidRPr="00AB2C81">
        <w:rPr>
          <w:rFonts w:ascii="Calibri" w:hAnsi="Calibri" w:cs="Calibri"/>
        </w:rPr>
        <w:t xml:space="preserve">W tym punkcie należy przedstawić koszty planowane do poniesienia w każdym z zadań określonych w punkcie </w:t>
      </w:r>
      <w:r w:rsidR="00990A19" w:rsidRPr="00AB2C81">
        <w:rPr>
          <w:rFonts w:ascii="Calibri" w:hAnsi="Calibri" w:cs="Calibri"/>
        </w:rPr>
        <w:t>„</w:t>
      </w:r>
      <w:r w:rsidRPr="00AB2C81">
        <w:rPr>
          <w:rFonts w:ascii="Calibri" w:hAnsi="Calibri" w:cs="Calibri"/>
        </w:rPr>
        <w:t>Zakres rzeczowy</w:t>
      </w:r>
      <w:r w:rsidR="00990A19" w:rsidRPr="00AB2C81">
        <w:rPr>
          <w:rFonts w:ascii="Calibri" w:hAnsi="Calibri" w:cs="Calibri"/>
        </w:rPr>
        <w:t>”</w:t>
      </w:r>
      <w:r w:rsidRPr="00AB2C81">
        <w:rPr>
          <w:rFonts w:ascii="Calibri" w:hAnsi="Calibri" w:cs="Calibri"/>
        </w:rPr>
        <w:t xml:space="preserve">. </w:t>
      </w:r>
    </w:p>
    <w:p w:rsidR="00B77830" w:rsidRPr="00AB2C81" w:rsidRDefault="00B77830" w:rsidP="00AB2C81">
      <w:pPr>
        <w:spacing w:before="240"/>
        <w:rPr>
          <w:rFonts w:ascii="Calibri" w:hAnsi="Calibri" w:cs="Calibri"/>
          <w:lang w:eastAsia="ar-SA"/>
        </w:rPr>
      </w:pPr>
      <w:r w:rsidRPr="00AB2C81">
        <w:rPr>
          <w:rFonts w:ascii="Calibri" w:hAnsi="Calibri" w:cs="Calibri"/>
          <w:i/>
          <w:shd w:val="clear" w:color="auto" w:fill="D9D9D9"/>
        </w:rPr>
        <w:t>Nazwa pola:</w:t>
      </w:r>
      <w:r w:rsidRPr="00AB2C81">
        <w:rPr>
          <w:rFonts w:ascii="Calibri" w:hAnsi="Calibri" w:cs="Calibri"/>
          <w:b/>
        </w:rPr>
        <w:t xml:space="preserve"> Zadanie</w:t>
      </w:r>
    </w:p>
    <w:p w:rsidR="00B77830" w:rsidRPr="00AB2C81" w:rsidRDefault="00B77830" w:rsidP="00AB2C81">
      <w:pPr>
        <w:spacing w:before="120" w:after="120"/>
        <w:rPr>
          <w:rFonts w:ascii="Calibri" w:hAnsi="Calibri" w:cs="Calibri"/>
        </w:rPr>
      </w:pPr>
      <w:r w:rsidRPr="00AB2C81">
        <w:rPr>
          <w:rFonts w:ascii="Calibri" w:hAnsi="Calibri" w:cs="Calibri"/>
        </w:rPr>
        <w:t xml:space="preserve">Każde zadanie wymienione powinno </w:t>
      </w:r>
      <w:r w:rsidR="007B0058" w:rsidRPr="00AB2C81">
        <w:rPr>
          <w:rFonts w:ascii="Calibri" w:hAnsi="Calibri" w:cs="Calibri"/>
        </w:rPr>
        <w:t>przyczyniać się do wdrożenia</w:t>
      </w:r>
      <w:r w:rsidRPr="00AB2C81">
        <w:rPr>
          <w:rFonts w:ascii="Calibri" w:hAnsi="Calibri" w:cs="Calibri"/>
        </w:rPr>
        <w:t xml:space="preserve"> opracowan</w:t>
      </w:r>
      <w:r w:rsidR="007B0058" w:rsidRPr="00AB2C81">
        <w:rPr>
          <w:rFonts w:ascii="Calibri" w:hAnsi="Calibri" w:cs="Calibri"/>
        </w:rPr>
        <w:t xml:space="preserve">ego </w:t>
      </w:r>
      <w:r w:rsidRPr="00AB2C81">
        <w:rPr>
          <w:rFonts w:ascii="Calibri" w:hAnsi="Calibri" w:cs="Calibri"/>
        </w:rPr>
        <w:t>przez jednostkę naukową nowego lub znacząco ulepszonego wyrobu, usługi, technologii lub nowego projektu wzorniczego.</w:t>
      </w:r>
    </w:p>
    <w:p w:rsidR="00417EA4" w:rsidRPr="00AB2C81" w:rsidRDefault="00011FCD" w:rsidP="00AB2C81">
      <w:pPr>
        <w:spacing w:before="120" w:after="120"/>
        <w:rPr>
          <w:rFonts w:ascii="Calibri" w:hAnsi="Calibri" w:cs="Calibri"/>
        </w:rPr>
      </w:pPr>
      <w:r w:rsidRPr="00B554AF">
        <w:rPr>
          <w:rFonts w:ascii="Calibri" w:hAnsi="Calibri"/>
          <w:b/>
        </w:rPr>
        <w:t xml:space="preserve">Uwaga! </w:t>
      </w:r>
      <w:r w:rsidRPr="00B554AF">
        <w:rPr>
          <w:rFonts w:ascii="Calibri" w:hAnsi="Calibri"/>
        </w:rPr>
        <w:t>Jeżeli Wnioskodawca dokonał już wdrożenia innowacji opracowanej w ramach etapu usługowego, to wydatki ujęte we wniosku zostaną uznane za niekwalifikowalne.</w:t>
      </w:r>
    </w:p>
    <w:p w:rsidR="007B0058" w:rsidRPr="00AB2C81" w:rsidRDefault="007B0058" w:rsidP="00AB2C81">
      <w:pPr>
        <w:spacing w:before="240"/>
        <w:rPr>
          <w:rFonts w:ascii="Calibri" w:hAnsi="Calibri" w:cs="Calibri"/>
        </w:rPr>
      </w:pPr>
      <w:r w:rsidRPr="00AB2C81">
        <w:rPr>
          <w:rFonts w:ascii="Calibri" w:hAnsi="Calibri" w:cs="Calibri"/>
          <w:i/>
          <w:shd w:val="clear" w:color="auto" w:fill="D9D9D9"/>
        </w:rPr>
        <w:t xml:space="preserve">Nazwa pola: </w:t>
      </w:r>
      <w:r w:rsidRPr="00AB2C81">
        <w:rPr>
          <w:rFonts w:ascii="Calibri" w:hAnsi="Calibri" w:cs="Calibri"/>
          <w:b/>
        </w:rPr>
        <w:t>Kategoria kosztów</w:t>
      </w:r>
    </w:p>
    <w:p w:rsidR="007B0058" w:rsidRPr="00AB2C81" w:rsidRDefault="007400B0" w:rsidP="00AB2C81">
      <w:pPr>
        <w:spacing w:before="120" w:after="120"/>
        <w:rPr>
          <w:rFonts w:ascii="Calibri" w:hAnsi="Calibri" w:cs="Calibri"/>
        </w:rPr>
      </w:pPr>
      <w:r w:rsidRPr="00AB2C81">
        <w:rPr>
          <w:rFonts w:ascii="Calibri" w:hAnsi="Calibri" w:cs="Calibri"/>
        </w:rPr>
        <w:t>Przy każdym zadaniu z rozwijanej listy należy wybrać właściwą kategorię kosztu</w:t>
      </w:r>
      <w:r w:rsidR="007B0058" w:rsidRPr="00AB2C81">
        <w:rPr>
          <w:rFonts w:ascii="Calibri" w:hAnsi="Calibri" w:cs="Calibri"/>
        </w:rPr>
        <w:t>.</w:t>
      </w:r>
      <w:r w:rsidR="007B0058" w:rsidRPr="00AB2C81">
        <w:rPr>
          <w:rFonts w:ascii="Calibri" w:hAnsi="Calibri" w:cs="Calibri"/>
          <w:bCs/>
        </w:rPr>
        <w:t xml:space="preserve"> W polu „Kategoria kosztów” </w:t>
      </w:r>
      <w:r w:rsidR="007B0058" w:rsidRPr="00AB2C81">
        <w:rPr>
          <w:rFonts w:ascii="Calibri" w:hAnsi="Calibri" w:cs="Calibri"/>
        </w:rPr>
        <w:t>możliwe jest uwzględnienie następujących kategorii: „Nabycie lub wytworzenie środków trwałych” lub „Nabycie wartości niematerialnych i prawnych”</w:t>
      </w:r>
    </w:p>
    <w:p w:rsidR="007B0058" w:rsidRPr="00AB2C81" w:rsidRDefault="007B0058"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Pr="00AB2C81">
        <w:rPr>
          <w:rFonts w:ascii="Calibri" w:hAnsi="Calibri" w:cs="Calibri"/>
          <w:b/>
        </w:rPr>
        <w:t xml:space="preserve">Nazwa kosztu </w:t>
      </w:r>
      <w:r w:rsidRPr="00AB2C81">
        <w:rPr>
          <w:rFonts w:ascii="Calibri" w:hAnsi="Calibri" w:cs="Calibri"/>
        </w:rPr>
        <w:t>&lt;200 znaków&gt;</w:t>
      </w:r>
    </w:p>
    <w:p w:rsidR="008E067B" w:rsidRPr="00AB2C81" w:rsidRDefault="007B0058" w:rsidP="00AB2C81">
      <w:pPr>
        <w:spacing w:before="120" w:after="120"/>
        <w:rPr>
          <w:rFonts w:ascii="Calibri" w:hAnsi="Calibri" w:cs="Calibri"/>
        </w:rPr>
      </w:pPr>
      <w:r w:rsidRPr="00AB2C81">
        <w:rPr>
          <w:rFonts w:ascii="Calibri" w:hAnsi="Calibri" w:cs="Calibri"/>
          <w:bCs/>
        </w:rPr>
        <w:t xml:space="preserve">W polu „Nazwa kosztu” należy wskazać </w:t>
      </w:r>
      <w:r w:rsidRPr="00AB2C81">
        <w:rPr>
          <w:rStyle w:val="Pogrubienie"/>
          <w:rFonts w:ascii="Calibri" w:hAnsi="Calibri" w:cs="Calibri"/>
          <w:b w:val="0"/>
          <w:bCs w:val="0"/>
        </w:rPr>
        <w:t>nazwę kosztu (rodzaj środków trwałych lub wartości niematerialnych i prawnych) związanego z realizacją inwestycji początkowej</w:t>
      </w:r>
      <w:r w:rsidR="00C950FA" w:rsidRPr="00AB2C81">
        <w:rPr>
          <w:rStyle w:val="Pogrubienie"/>
          <w:rFonts w:ascii="Calibri" w:hAnsi="Calibri" w:cs="Calibri"/>
          <w:b w:val="0"/>
          <w:bCs w:val="0"/>
        </w:rPr>
        <w:t>.</w:t>
      </w:r>
      <w:r w:rsidRPr="00AB2C81">
        <w:rPr>
          <w:rFonts w:ascii="Calibri" w:hAnsi="Calibri" w:cs="Calibri"/>
        </w:rPr>
        <w:t xml:space="preserve"> </w:t>
      </w:r>
    </w:p>
    <w:p w:rsidR="007400B0" w:rsidRPr="00AB2C81" w:rsidRDefault="007400B0" w:rsidP="00AB2C81">
      <w:pPr>
        <w:spacing w:before="120" w:after="120"/>
        <w:rPr>
          <w:rFonts w:ascii="Calibri" w:hAnsi="Calibri" w:cs="Calibri"/>
        </w:rPr>
      </w:pPr>
      <w:r w:rsidRPr="00AB2C81">
        <w:rPr>
          <w:rFonts w:ascii="Calibri" w:hAnsi="Calibri" w:cs="Calibri"/>
        </w:rPr>
        <w:t>Wartość każdego z kosztów należy określić w złotych polskich (PLN).</w:t>
      </w:r>
    </w:p>
    <w:p w:rsidR="00B70874" w:rsidRPr="00AB2C81" w:rsidRDefault="00814130" w:rsidP="00AB2C81">
      <w:pPr>
        <w:spacing w:before="120" w:after="120"/>
        <w:rPr>
          <w:rFonts w:ascii="Calibri" w:hAnsi="Calibri" w:cs="Calibri"/>
        </w:rPr>
      </w:pPr>
      <w:r w:rsidRPr="00AB2C81">
        <w:rPr>
          <w:rFonts w:ascii="Calibri" w:hAnsi="Calibri" w:cs="Calibri"/>
        </w:rPr>
        <w:t>Wartość wydatków należy podać w podziale na kwoty wydatków ogółem i wydatków kwalifikowalnych. W polu „Wydatki ogółem” należy wskazać całkowitą wartość wydatków związanych z</w:t>
      </w:r>
      <w:r w:rsidR="00343827" w:rsidRPr="00AB2C81">
        <w:rPr>
          <w:rFonts w:ascii="Calibri" w:hAnsi="Calibri" w:cs="Calibri"/>
        </w:rPr>
        <w:t xml:space="preserve"> daną</w:t>
      </w:r>
      <w:r w:rsidRPr="00AB2C81">
        <w:rPr>
          <w:rFonts w:ascii="Calibri" w:hAnsi="Calibri" w:cs="Calibri"/>
        </w:rPr>
        <w:t xml:space="preserve"> kategori</w:t>
      </w:r>
      <w:r w:rsidR="009B0AC5" w:rsidRPr="00AB2C81">
        <w:rPr>
          <w:rFonts w:ascii="Calibri" w:hAnsi="Calibri" w:cs="Calibri"/>
        </w:rPr>
        <w:t>ą</w:t>
      </w:r>
      <w:r w:rsidRPr="00AB2C81">
        <w:rPr>
          <w:rFonts w:ascii="Calibri" w:hAnsi="Calibri" w:cs="Calibri"/>
        </w:rPr>
        <w:t xml:space="preserve"> kosztów (wartość brutto). </w:t>
      </w:r>
      <w:r w:rsidR="00B70874" w:rsidRPr="00AB2C81">
        <w:rPr>
          <w:rFonts w:ascii="Calibri" w:hAnsi="Calibri" w:cs="Calibri"/>
        </w:rPr>
        <w:t xml:space="preserve">Zasadniczo kwota wydatków ogółem powinna obejmować </w:t>
      </w:r>
      <w:r w:rsidR="00431C93" w:rsidRPr="00AB2C81">
        <w:rPr>
          <w:rFonts w:ascii="Calibri" w:hAnsi="Calibri" w:cs="Calibri"/>
        </w:rPr>
        <w:t xml:space="preserve">wyłącznie </w:t>
      </w:r>
      <w:r w:rsidR="00B70874" w:rsidRPr="00AB2C81">
        <w:rPr>
          <w:rFonts w:ascii="Calibri" w:hAnsi="Calibri" w:cs="Calibri"/>
        </w:rPr>
        <w:t xml:space="preserve">wydatki kwalifikowalne oraz wynikający z nich koszt podatku VAT. </w:t>
      </w:r>
    </w:p>
    <w:p w:rsidR="007430D6" w:rsidRDefault="007430D6">
      <w:pPr>
        <w:rPr>
          <w:rFonts w:ascii="Calibri" w:hAnsi="Calibri" w:cs="Calibri"/>
        </w:rPr>
      </w:pPr>
      <w:r>
        <w:rPr>
          <w:rFonts w:ascii="Calibri" w:hAnsi="Calibri" w:cs="Calibri"/>
        </w:rPr>
        <w:br w:type="page"/>
      </w:r>
    </w:p>
    <w:p w:rsidR="00800F8A" w:rsidRPr="00AB2C81" w:rsidRDefault="00800F8A" w:rsidP="00AB2C81">
      <w:pPr>
        <w:spacing w:before="120" w:after="120"/>
        <w:rPr>
          <w:rFonts w:ascii="Calibri" w:hAnsi="Calibri" w:cs="Calibri"/>
        </w:rPr>
      </w:pPr>
      <w:r w:rsidRPr="00AB2C81">
        <w:rPr>
          <w:rFonts w:ascii="Calibri" w:hAnsi="Calibri" w:cs="Calibri"/>
        </w:rPr>
        <w:lastRenderedPageBreak/>
        <w:t xml:space="preserve">Kwoty wydatków uwzględniane w polach </w:t>
      </w:r>
      <w:r w:rsidR="00990A19" w:rsidRPr="00AB2C81">
        <w:rPr>
          <w:rFonts w:ascii="Calibri" w:hAnsi="Calibri" w:cs="Calibri"/>
        </w:rPr>
        <w:t>„</w:t>
      </w:r>
      <w:r w:rsidRPr="00AB2C81">
        <w:rPr>
          <w:rFonts w:ascii="Calibri" w:hAnsi="Calibri" w:cs="Calibri"/>
        </w:rPr>
        <w:t>Wydatki kwalifikowalne</w:t>
      </w:r>
      <w:r w:rsidR="00990A19" w:rsidRPr="00AB2C81">
        <w:rPr>
          <w:rFonts w:ascii="Calibri" w:hAnsi="Calibri" w:cs="Calibri"/>
        </w:rPr>
        <w:t>”</w:t>
      </w:r>
      <w:r w:rsidRPr="00AB2C81">
        <w:rPr>
          <w:rFonts w:ascii="Calibri" w:hAnsi="Calibri" w:cs="Calibri"/>
        </w:rPr>
        <w:t xml:space="preserve"> powinny dotyczyć kwot netto (tj. bez VAT), w przypadku</w:t>
      </w:r>
      <w:r w:rsidR="00E87B5C" w:rsidRPr="00AB2C81">
        <w:rPr>
          <w:rFonts w:ascii="Calibri" w:hAnsi="Calibri" w:cs="Calibri"/>
          <w:color w:val="000000"/>
        </w:rPr>
        <w:t xml:space="preserve"> </w:t>
      </w:r>
      <w:r w:rsidRPr="00AB2C81">
        <w:rPr>
          <w:rFonts w:ascii="Calibri" w:hAnsi="Calibri" w:cs="Calibri"/>
        </w:rPr>
        <w:t>wnioskodawców, którzy mają możliwość odzyskania VAT albo kwot zawierających VAT</w:t>
      </w:r>
      <w:r w:rsidR="00E87B5C" w:rsidRPr="00AB2C81">
        <w:rPr>
          <w:rFonts w:ascii="Calibri" w:hAnsi="Calibri" w:cs="Calibri"/>
        </w:rPr>
        <w:t xml:space="preserve">, </w:t>
      </w:r>
      <w:r w:rsidRPr="00AB2C81">
        <w:rPr>
          <w:rFonts w:ascii="Calibri" w:hAnsi="Calibri" w:cs="Calibri"/>
        </w:rPr>
        <w:t>w przypadku wnioskodawców, dla których VAT może być wydatkiem kwalifikowalnym.</w:t>
      </w:r>
    </w:p>
    <w:p w:rsidR="00814130" w:rsidRPr="00AB2C81" w:rsidRDefault="00B06411" w:rsidP="00AB2C81">
      <w:pPr>
        <w:spacing w:before="120" w:after="120"/>
        <w:rPr>
          <w:rFonts w:ascii="Calibri" w:hAnsi="Calibri" w:cs="Calibri"/>
          <w:bCs/>
        </w:rPr>
      </w:pPr>
      <w:r w:rsidRPr="00AB2C81">
        <w:rPr>
          <w:rFonts w:ascii="Calibri" w:hAnsi="Calibri" w:cs="Calibri"/>
          <w:b/>
        </w:rPr>
        <w:t xml:space="preserve">Uwaga! </w:t>
      </w:r>
      <w:r w:rsidR="00814130" w:rsidRPr="00AB2C81">
        <w:rPr>
          <w:rFonts w:ascii="Calibri" w:hAnsi="Calibri" w:cs="Calibri"/>
        </w:rPr>
        <w:t>Jeśli wnioskodawca ma możliwość odzyskania podatku VAT poniesionego w związku z realizacją projektu (zgodnie z deklaracj</w:t>
      </w:r>
      <w:r w:rsidR="00A176F2" w:rsidRPr="00AB2C81">
        <w:rPr>
          <w:rFonts w:ascii="Calibri" w:hAnsi="Calibri" w:cs="Calibri"/>
        </w:rPr>
        <w:t>ą</w:t>
      </w:r>
      <w:r w:rsidR="00814130" w:rsidRPr="00AB2C81">
        <w:rPr>
          <w:rFonts w:ascii="Calibri" w:hAnsi="Calibri" w:cs="Calibri"/>
        </w:rPr>
        <w:t xml:space="preserve"> złożoną w cz. II wniosku Wnioskodawca – informacje ogólne) to kwoty wydatków ogółem </w:t>
      </w:r>
      <w:r w:rsidR="004326C4" w:rsidRPr="00AB2C81">
        <w:rPr>
          <w:rFonts w:ascii="Calibri" w:hAnsi="Calibri" w:cs="Calibri"/>
        </w:rPr>
        <w:t xml:space="preserve">co do zasady </w:t>
      </w:r>
      <w:r w:rsidR="00814130" w:rsidRPr="00AB2C81">
        <w:rPr>
          <w:rFonts w:ascii="Calibri" w:hAnsi="Calibri" w:cs="Calibri"/>
        </w:rPr>
        <w:t>nie mogą być równe kwotom wy</w:t>
      </w:r>
      <w:r w:rsidR="00136C45" w:rsidRPr="00AB2C81">
        <w:rPr>
          <w:rFonts w:ascii="Calibri" w:hAnsi="Calibri" w:cs="Calibri"/>
        </w:rPr>
        <w:t>datków kwalifikowalnych wskazanych</w:t>
      </w:r>
      <w:r w:rsidR="00814130" w:rsidRPr="00AB2C81">
        <w:rPr>
          <w:rFonts w:ascii="Calibri" w:hAnsi="Calibri" w:cs="Calibri"/>
        </w:rPr>
        <w:t xml:space="preserve"> w części </w:t>
      </w:r>
      <w:r w:rsidR="00800F8A" w:rsidRPr="00AB2C81">
        <w:rPr>
          <w:rFonts w:ascii="Calibri" w:hAnsi="Calibri" w:cs="Calibri"/>
        </w:rPr>
        <w:t>VII</w:t>
      </w:r>
      <w:r w:rsidR="000A27CF" w:rsidRPr="00AB2C81">
        <w:rPr>
          <w:rFonts w:ascii="Calibri" w:hAnsi="Calibri" w:cs="Calibri"/>
        </w:rPr>
        <w:t>I</w:t>
      </w:r>
      <w:r w:rsidR="00800F8A" w:rsidRPr="00AB2C81">
        <w:rPr>
          <w:rFonts w:ascii="Calibri" w:hAnsi="Calibri" w:cs="Calibri"/>
        </w:rPr>
        <w:t xml:space="preserve"> </w:t>
      </w:r>
      <w:r w:rsidR="00814130" w:rsidRPr="00AB2C81">
        <w:rPr>
          <w:rFonts w:ascii="Calibri" w:hAnsi="Calibri" w:cs="Calibri"/>
        </w:rPr>
        <w:t>wniosku o dofinansowanie w Harmonogramie rzeczowo</w:t>
      </w:r>
      <w:r w:rsidR="00800F8A" w:rsidRPr="00AB2C81">
        <w:rPr>
          <w:rFonts w:ascii="Calibri" w:hAnsi="Calibri" w:cs="Calibri"/>
        </w:rPr>
        <w:t>-</w:t>
      </w:r>
      <w:r w:rsidR="00814130" w:rsidRPr="00AB2C81">
        <w:rPr>
          <w:rFonts w:ascii="Calibri" w:hAnsi="Calibri" w:cs="Calibri"/>
        </w:rPr>
        <w:t>finansowy. Gdy wnioskodawca ma możliwość odzyskania podatku VAT</w:t>
      </w:r>
      <w:r w:rsidR="006B4004" w:rsidRPr="00AB2C81">
        <w:rPr>
          <w:rFonts w:ascii="Calibri" w:hAnsi="Calibri" w:cs="Calibri"/>
        </w:rPr>
        <w:t>,</w:t>
      </w:r>
      <w:r w:rsidR="00814130" w:rsidRPr="00AB2C81">
        <w:rPr>
          <w:rFonts w:ascii="Calibri" w:hAnsi="Calibri" w:cs="Calibri"/>
        </w:rPr>
        <w:t xml:space="preserve"> to kwota tego podatku nie jest wydatkiem kwalifikowalnym w projekcie, a zatem wartości kwoty wydatków ogółem i wydatków kwalifikowalnych powinny być od siebie różne (co najmniej o wartość kwoty podatku VAT). </w:t>
      </w:r>
    </w:p>
    <w:p w:rsidR="00814130" w:rsidRPr="00AB2C81" w:rsidRDefault="00814130" w:rsidP="00AB2C81">
      <w:pPr>
        <w:spacing w:before="120" w:after="120"/>
        <w:rPr>
          <w:rFonts w:ascii="Calibri" w:hAnsi="Calibri" w:cs="Calibri"/>
          <w:lang w:eastAsia="en-US"/>
        </w:rPr>
      </w:pPr>
      <w:r w:rsidRPr="00AB2C81">
        <w:rPr>
          <w:rFonts w:ascii="Calibri" w:hAnsi="Calibri" w:cs="Calibri"/>
        </w:rPr>
        <w:t xml:space="preserve">W polu „w tym VAT” należy wykazać koszt podatku VAT związany z kategorią kosztów tylko w przypadku, gdy koszt podatku VAT stanowi koszt kwalifikowalny (zgodnie z deklaracją złożoną w cz. II wniosku Wnioskodawca – uwagi ogólne). </w:t>
      </w:r>
      <w:r w:rsidRPr="00AB2C81">
        <w:rPr>
          <w:rFonts w:ascii="Calibri" w:hAnsi="Calibri" w:cs="Calibri"/>
          <w:lang w:eastAsia="en-US"/>
        </w:rPr>
        <w:t xml:space="preserve">Jednocześnie w przypadku możliwości odzyskania podatku VAT poniesionego w związku z realizacją projektu i braku możliwości zaliczenia tego podatku do wydatków kwalifikowalnych, kwoty w kolumnie „w tym VAT” powinny mieć wartość 0,00 zł. </w:t>
      </w:r>
    </w:p>
    <w:p w:rsidR="00814130" w:rsidRPr="00AB2C81" w:rsidRDefault="00814130" w:rsidP="00AB2C81">
      <w:pPr>
        <w:spacing w:before="120" w:after="120"/>
        <w:rPr>
          <w:rFonts w:ascii="Calibri" w:hAnsi="Calibri" w:cs="Calibri"/>
        </w:rPr>
      </w:pPr>
      <w:r w:rsidRPr="00AB2C81">
        <w:rPr>
          <w:rFonts w:ascii="Calibri" w:hAnsi="Calibri" w:cs="Calibri"/>
        </w:rPr>
        <w:t>W polu „Dofinansowanie”</w:t>
      </w:r>
      <w:r w:rsidRPr="00AB2C81">
        <w:rPr>
          <w:rFonts w:ascii="Calibri" w:hAnsi="Calibri" w:cs="Calibri"/>
          <w:b/>
        </w:rPr>
        <w:t xml:space="preserve"> </w:t>
      </w:r>
      <w:r w:rsidRPr="00AB2C81">
        <w:rPr>
          <w:rFonts w:ascii="Calibri" w:hAnsi="Calibri" w:cs="Calibri"/>
        </w:rPr>
        <w:t>należy określić</w:t>
      </w:r>
      <w:r w:rsidRPr="00AB2C81">
        <w:rPr>
          <w:rFonts w:ascii="Calibri" w:hAnsi="Calibri" w:cs="Calibri"/>
          <w:b/>
        </w:rPr>
        <w:t xml:space="preserve"> </w:t>
      </w:r>
      <w:r w:rsidRPr="00AB2C81">
        <w:rPr>
          <w:rFonts w:ascii="Calibri" w:hAnsi="Calibri" w:cs="Calibri"/>
        </w:rPr>
        <w:t>wartość dofinansowania</w:t>
      </w:r>
      <w:r w:rsidRPr="00AB2C81">
        <w:rPr>
          <w:rFonts w:ascii="Calibri" w:hAnsi="Calibri" w:cs="Calibri"/>
          <w:b/>
        </w:rPr>
        <w:t xml:space="preserve"> </w:t>
      </w:r>
      <w:r w:rsidRPr="00AB2C81">
        <w:rPr>
          <w:rFonts w:ascii="Calibri" w:hAnsi="Calibri" w:cs="Calibri"/>
        </w:rPr>
        <w:t xml:space="preserve">w ramach kategorii kosztów. Należy mieć na uwadze, że zgodnie z zasadami poddziałania intensywność wsparcia projektu </w:t>
      </w:r>
      <w:r w:rsidR="00800F8A" w:rsidRPr="00AB2C81">
        <w:rPr>
          <w:rFonts w:ascii="Calibri" w:hAnsi="Calibri" w:cs="Calibri"/>
        </w:rPr>
        <w:t xml:space="preserve">musi być zgodna z </w:t>
      </w:r>
      <w:r w:rsidR="00E6643F" w:rsidRPr="00AB2C81">
        <w:rPr>
          <w:rFonts w:ascii="Calibri" w:hAnsi="Calibri" w:cs="Calibri"/>
        </w:rPr>
        <w:t>mapą pomocy regionalnej</w:t>
      </w:r>
      <w:r w:rsidR="00BE2A50" w:rsidRPr="00AB2C81">
        <w:rPr>
          <w:rFonts w:ascii="Calibri" w:hAnsi="Calibri" w:cs="Calibri"/>
        </w:rPr>
        <w:t>.</w:t>
      </w:r>
    </w:p>
    <w:p w:rsidR="00D16E61" w:rsidRPr="00AB2C81" w:rsidRDefault="00814130" w:rsidP="00AB2C81">
      <w:pPr>
        <w:spacing w:before="120" w:after="120"/>
        <w:rPr>
          <w:rFonts w:ascii="Calibri" w:hAnsi="Calibri" w:cs="Calibri"/>
          <w:b/>
          <w:bCs/>
        </w:rPr>
      </w:pPr>
      <w:r w:rsidRPr="00AB2C81">
        <w:rPr>
          <w:rFonts w:ascii="Calibri" w:hAnsi="Calibri" w:cs="Calibri"/>
        </w:rPr>
        <w:t xml:space="preserve">W kolejnym polu wyliczany jest % dofinansowania dla kategorii kosztów. </w:t>
      </w:r>
    </w:p>
    <w:p w:rsidR="00814130" w:rsidRPr="00AB2C81" w:rsidRDefault="00814130" w:rsidP="00AB2C81">
      <w:pPr>
        <w:spacing w:before="120" w:after="120"/>
        <w:rPr>
          <w:rFonts w:ascii="Calibri" w:hAnsi="Calibri" w:cs="Calibri"/>
        </w:rPr>
      </w:pPr>
      <w:r w:rsidRPr="00AB2C81">
        <w:rPr>
          <w:rFonts w:ascii="Calibri" w:hAnsi="Calibri" w:cs="Calibri"/>
        </w:rPr>
        <w:t>Dane zawarte w harmonogramie rzeczowo-finansowym powinny być spójne z danymi zawartymi w innych częściach wniosku.</w:t>
      </w:r>
    </w:p>
    <w:p w:rsidR="00814130" w:rsidRPr="00AB2C81" w:rsidRDefault="00E82CF8" w:rsidP="00AB2C81">
      <w:pPr>
        <w:spacing w:before="240"/>
        <w:rPr>
          <w:rFonts w:ascii="Calibri" w:hAnsi="Calibri" w:cs="Calibri"/>
          <w:lang w:eastAsia="en-US"/>
        </w:rPr>
      </w:pPr>
      <w:r w:rsidRPr="00AB2C81">
        <w:rPr>
          <w:rFonts w:ascii="Calibri" w:hAnsi="Calibri" w:cs="Calibri"/>
          <w:i/>
          <w:shd w:val="clear" w:color="auto" w:fill="D9D9D9"/>
        </w:rPr>
        <w:t>Nazwa pola:</w:t>
      </w:r>
      <w:r w:rsidRPr="00AB2C81">
        <w:rPr>
          <w:rFonts w:ascii="Calibri" w:hAnsi="Calibri" w:cs="Calibri"/>
          <w:b/>
          <w:i/>
        </w:rPr>
        <w:t xml:space="preserve"> </w:t>
      </w:r>
      <w:r w:rsidR="00AB3B89" w:rsidRPr="00AB2C81">
        <w:rPr>
          <w:rFonts w:ascii="Calibri" w:hAnsi="Calibri" w:cs="Calibri"/>
          <w:b/>
        </w:rPr>
        <w:t xml:space="preserve">Szczegółowa wycena </w:t>
      </w:r>
      <w:r w:rsidR="00814130" w:rsidRPr="00AB2C81">
        <w:rPr>
          <w:rFonts w:ascii="Calibri" w:hAnsi="Calibri" w:cs="Calibri"/>
          <w:b/>
        </w:rPr>
        <w:t xml:space="preserve">i </w:t>
      </w:r>
      <w:r w:rsidR="00F77EAF" w:rsidRPr="00AB2C81">
        <w:rPr>
          <w:rFonts w:ascii="Calibri" w:hAnsi="Calibri" w:cs="Calibri"/>
          <w:b/>
        </w:rPr>
        <w:t>specyfikacja</w:t>
      </w:r>
      <w:r w:rsidR="00814130" w:rsidRPr="00AB2C81">
        <w:rPr>
          <w:rFonts w:ascii="Calibri" w:hAnsi="Calibri" w:cs="Calibri"/>
          <w:b/>
        </w:rPr>
        <w:t xml:space="preserve"> kosztów</w:t>
      </w:r>
      <w:r w:rsidR="00F77EAF" w:rsidRPr="00AB2C81">
        <w:rPr>
          <w:rFonts w:ascii="Calibri" w:hAnsi="Calibri" w:cs="Calibri"/>
          <w:b/>
        </w:rPr>
        <w:t xml:space="preserve"> </w:t>
      </w:r>
      <w:r w:rsidR="00F77EAF" w:rsidRPr="00AB2C81">
        <w:rPr>
          <w:rFonts w:ascii="Calibri" w:eastAsia="Calibri" w:hAnsi="Calibri" w:cs="Calibri"/>
          <w:color w:val="000000"/>
        </w:rPr>
        <w:t>&lt;3500 znaków&gt;</w:t>
      </w:r>
    </w:p>
    <w:p w:rsidR="007400B0" w:rsidRPr="00AB2C81" w:rsidRDefault="007400B0" w:rsidP="00AB2C81">
      <w:pPr>
        <w:spacing w:before="120" w:after="120"/>
        <w:rPr>
          <w:rFonts w:ascii="Calibri" w:hAnsi="Calibri" w:cs="Calibri"/>
        </w:rPr>
      </w:pPr>
      <w:r w:rsidRPr="00AB2C81">
        <w:rPr>
          <w:rFonts w:ascii="Calibri" w:hAnsi="Calibri" w:cs="Calibri"/>
        </w:rPr>
        <w:t xml:space="preserve">W tym punkcie należy szczegółowo opisać wydatki kwalifikowalne związane z realizacją projektu. Dane powinny być rozwinięciem informacji zawartych w części </w:t>
      </w:r>
      <w:r w:rsidR="00990A19" w:rsidRPr="00AB2C81">
        <w:rPr>
          <w:rFonts w:ascii="Calibri" w:hAnsi="Calibri" w:cs="Calibri"/>
        </w:rPr>
        <w:t>„</w:t>
      </w:r>
      <w:r w:rsidRPr="00AB2C81">
        <w:rPr>
          <w:rFonts w:ascii="Calibri" w:hAnsi="Calibri" w:cs="Calibri"/>
        </w:rPr>
        <w:t>Zakres rzeczowy</w:t>
      </w:r>
      <w:r w:rsidR="00990A19" w:rsidRPr="00AB2C81">
        <w:rPr>
          <w:rFonts w:ascii="Calibri" w:hAnsi="Calibri" w:cs="Calibri"/>
        </w:rPr>
        <w:t>”</w:t>
      </w:r>
      <w:r w:rsidRPr="00AB2C81">
        <w:rPr>
          <w:rFonts w:ascii="Calibri" w:hAnsi="Calibri" w:cs="Calibri"/>
        </w:rPr>
        <w:t xml:space="preserve"> i </w:t>
      </w:r>
      <w:r w:rsidR="00990A19" w:rsidRPr="00AB2C81">
        <w:rPr>
          <w:rFonts w:ascii="Calibri" w:hAnsi="Calibri" w:cs="Calibri"/>
        </w:rPr>
        <w:t>„</w:t>
      </w:r>
      <w:r w:rsidRPr="00AB2C81">
        <w:rPr>
          <w:rFonts w:ascii="Calibri" w:hAnsi="Calibri" w:cs="Calibri"/>
        </w:rPr>
        <w:t>Zakres finansowy</w:t>
      </w:r>
      <w:r w:rsidR="00990A19" w:rsidRPr="00AB2C81">
        <w:rPr>
          <w:rFonts w:ascii="Calibri" w:hAnsi="Calibri" w:cs="Calibri"/>
        </w:rPr>
        <w:t>”</w:t>
      </w:r>
      <w:r w:rsidRPr="00AB2C81">
        <w:rPr>
          <w:rFonts w:ascii="Calibri" w:hAnsi="Calibri" w:cs="Calibri"/>
        </w:rPr>
        <w:t xml:space="preserve"> i charakteryzować poszczególne kategorie kosztów. </w:t>
      </w:r>
    </w:p>
    <w:p w:rsidR="007400B0" w:rsidRPr="00AB2C81" w:rsidRDefault="007400B0" w:rsidP="00AB2C81">
      <w:pPr>
        <w:spacing w:before="120" w:after="120"/>
        <w:rPr>
          <w:rFonts w:ascii="Calibri" w:hAnsi="Calibri" w:cs="Calibri"/>
        </w:rPr>
      </w:pPr>
      <w:r w:rsidRPr="00AB2C81">
        <w:rPr>
          <w:rFonts w:ascii="Calibri" w:hAnsi="Calibri" w:cs="Calibri"/>
        </w:rPr>
        <w:t xml:space="preserve">Opis kosztów związanych z realizacją inwestycji początkowej powinien </w:t>
      </w:r>
      <w:r w:rsidR="00627499" w:rsidRPr="00AB2C81">
        <w:rPr>
          <w:rFonts w:ascii="Calibri" w:hAnsi="Calibri" w:cs="Calibri"/>
        </w:rPr>
        <w:t>dotyczyć takich informacji jak:</w:t>
      </w:r>
    </w:p>
    <w:p w:rsidR="007400B0" w:rsidRPr="00AB2C81" w:rsidRDefault="007400B0" w:rsidP="00AB2C81">
      <w:pPr>
        <w:numPr>
          <w:ilvl w:val="0"/>
          <w:numId w:val="12"/>
        </w:numPr>
        <w:tabs>
          <w:tab w:val="left" w:pos="284"/>
        </w:tabs>
        <w:ind w:left="284" w:hanging="284"/>
        <w:rPr>
          <w:rFonts w:ascii="Calibri" w:hAnsi="Calibri" w:cs="Calibri"/>
        </w:rPr>
      </w:pPr>
      <w:r w:rsidRPr="00AB2C81">
        <w:rPr>
          <w:rFonts w:ascii="Calibri" w:hAnsi="Calibri" w:cs="Calibri"/>
        </w:rPr>
        <w:t xml:space="preserve">koszt jednostkowy oraz liczba i rodzaj środków trwałych, a także uzasadnienie ich związku z realizacją projektu </w:t>
      </w:r>
      <w:r w:rsidR="00F1561D" w:rsidRPr="00AB2C81">
        <w:rPr>
          <w:rFonts w:ascii="Calibri" w:hAnsi="Calibri" w:cs="Calibri"/>
        </w:rPr>
        <w:t>–</w:t>
      </w:r>
      <w:r w:rsidRPr="00AB2C81">
        <w:rPr>
          <w:rFonts w:ascii="Calibri" w:hAnsi="Calibri" w:cs="Calibri"/>
        </w:rPr>
        <w:t xml:space="preserve"> w przypadku wydatków związanych z nabyciem albo wytworzeniem środków trwałych innych niż grunty oraz nieruchomości; </w:t>
      </w:r>
    </w:p>
    <w:p w:rsidR="007400B0" w:rsidRPr="00AB2C81" w:rsidRDefault="007400B0" w:rsidP="00AB2C81">
      <w:pPr>
        <w:numPr>
          <w:ilvl w:val="0"/>
          <w:numId w:val="12"/>
        </w:numPr>
        <w:tabs>
          <w:tab w:val="left" w:pos="284"/>
        </w:tabs>
        <w:ind w:left="284" w:hanging="284"/>
        <w:rPr>
          <w:rFonts w:ascii="Calibri" w:hAnsi="Calibri" w:cs="Calibri"/>
          <w:lang w:eastAsia="en-US"/>
        </w:rPr>
      </w:pPr>
      <w:r w:rsidRPr="00AB2C81">
        <w:rPr>
          <w:rFonts w:ascii="Calibri" w:hAnsi="Calibri" w:cs="Calibri"/>
        </w:rPr>
        <w:t>koszt jednostkowy oraz liczba i rodzaj jednostek nabywanych wartości niematerialnych i prawnych, a także uzasadnienie ich związku z realizacją projektu – w przypadku wydatków związanych z nabyciem wartości niematerialnych i prawnych</w:t>
      </w:r>
      <w:r w:rsidR="00627499" w:rsidRPr="00AB2C81">
        <w:rPr>
          <w:rFonts w:ascii="Calibri" w:hAnsi="Calibri" w:cs="Calibri"/>
        </w:rPr>
        <w:t>.</w:t>
      </w:r>
    </w:p>
    <w:p w:rsidR="00352D66" w:rsidRPr="00AB2C81" w:rsidRDefault="00352D66" w:rsidP="00AB2C81">
      <w:pPr>
        <w:spacing w:before="120" w:after="120"/>
        <w:rPr>
          <w:rFonts w:ascii="Calibri" w:hAnsi="Calibri" w:cs="Calibri"/>
        </w:rPr>
      </w:pPr>
      <w:r w:rsidRPr="00AB2C81">
        <w:rPr>
          <w:rFonts w:ascii="Calibri" w:hAnsi="Calibri" w:cs="Calibri"/>
        </w:rPr>
        <w:t xml:space="preserve">Opis kosztów związanych </w:t>
      </w:r>
      <w:r w:rsidR="005E4EA7" w:rsidRPr="00AB2C81">
        <w:rPr>
          <w:rFonts w:ascii="Calibri" w:hAnsi="Calibri" w:cs="Calibri"/>
        </w:rPr>
        <w:t xml:space="preserve">z wytworzeniem środków trwałych </w:t>
      </w:r>
      <w:r w:rsidRPr="00AB2C81">
        <w:rPr>
          <w:rFonts w:ascii="Calibri" w:hAnsi="Calibri" w:cs="Calibri"/>
        </w:rPr>
        <w:t xml:space="preserve">powinien dotyczyć takich informacji jak np. zakres zamówienia, </w:t>
      </w:r>
      <w:r w:rsidR="005E4EA7" w:rsidRPr="00AB2C81">
        <w:rPr>
          <w:rFonts w:ascii="Calibri" w:hAnsi="Calibri" w:cs="Calibri"/>
        </w:rPr>
        <w:t xml:space="preserve">elementy składowe kosztu wytworzenia, </w:t>
      </w:r>
      <w:r w:rsidRPr="00AB2C81">
        <w:rPr>
          <w:rFonts w:ascii="Calibri" w:hAnsi="Calibri" w:cs="Calibri"/>
        </w:rPr>
        <w:t xml:space="preserve">przyjęty sposób szacowania wartości zamówienia, związek kosztu z realizowanym projektem. </w:t>
      </w:r>
    </w:p>
    <w:p w:rsidR="00761113" w:rsidRPr="00AB2C81" w:rsidRDefault="00471DB0" w:rsidP="00AB2C81">
      <w:pPr>
        <w:spacing w:before="120" w:after="120"/>
        <w:rPr>
          <w:rFonts w:ascii="Calibri" w:hAnsi="Calibri" w:cs="Calibri"/>
          <w:lang w:eastAsia="en-US"/>
        </w:rPr>
      </w:pPr>
      <w:r w:rsidRPr="00AB2C81">
        <w:rPr>
          <w:rFonts w:ascii="Calibri" w:hAnsi="Calibri" w:cs="Calibri"/>
          <w:b/>
        </w:rPr>
        <w:t>Uwaga!</w:t>
      </w:r>
      <w:r w:rsidRPr="00AB2C81">
        <w:rPr>
          <w:rFonts w:ascii="Calibri" w:hAnsi="Calibri" w:cs="Calibri"/>
        </w:rPr>
        <w:t xml:space="preserve"> </w:t>
      </w:r>
      <w:r w:rsidR="00343827" w:rsidRPr="00AB2C81">
        <w:rPr>
          <w:rFonts w:ascii="Calibri" w:hAnsi="Calibri" w:cs="Calibri"/>
          <w:b/>
          <w:lang w:eastAsia="en-US"/>
        </w:rPr>
        <w:t>K</w:t>
      </w:r>
      <w:r w:rsidR="00761113" w:rsidRPr="00AB2C81">
        <w:rPr>
          <w:rFonts w:ascii="Calibri" w:hAnsi="Calibri" w:cs="Calibri"/>
          <w:b/>
          <w:lang w:eastAsia="en-US"/>
        </w:rPr>
        <w:t>oszty nabycia gruntów i nieruchomości</w:t>
      </w:r>
      <w:r w:rsidR="00714DC8" w:rsidRPr="00AB2C81">
        <w:rPr>
          <w:rFonts w:ascii="Calibri" w:hAnsi="Calibri" w:cs="Calibri"/>
          <w:b/>
          <w:bCs/>
        </w:rPr>
        <w:t xml:space="preserve">, </w:t>
      </w:r>
      <w:r w:rsidR="00011FCD" w:rsidRPr="00B554AF">
        <w:rPr>
          <w:rFonts w:ascii="Calibri" w:hAnsi="Calibri"/>
          <w:b/>
        </w:rPr>
        <w:t>w tym obiektów mających charakter budynków (np. hale namiotowe)</w:t>
      </w:r>
      <w:r w:rsidR="00761113" w:rsidRPr="00AB2C81">
        <w:rPr>
          <w:rFonts w:ascii="Calibri" w:hAnsi="Calibri" w:cs="Calibri"/>
          <w:b/>
          <w:lang w:eastAsia="en-US"/>
        </w:rPr>
        <w:t xml:space="preserve"> oraz koszty leasingu nie kwalifikują się do dofinansowania.</w:t>
      </w:r>
      <w:r w:rsidR="00761113" w:rsidRPr="00AB2C81">
        <w:rPr>
          <w:rFonts w:ascii="Calibri" w:hAnsi="Calibri" w:cs="Calibri"/>
          <w:lang w:eastAsia="en-US"/>
        </w:rPr>
        <w:t xml:space="preserve"> </w:t>
      </w:r>
    </w:p>
    <w:p w:rsidR="007400B0" w:rsidRPr="00AB2C81" w:rsidRDefault="007400B0" w:rsidP="00AB2C81">
      <w:pPr>
        <w:spacing w:before="120" w:after="120"/>
        <w:rPr>
          <w:rFonts w:ascii="Calibri" w:hAnsi="Calibri" w:cs="Calibri"/>
          <w:lang w:eastAsia="en-US"/>
        </w:rPr>
      </w:pPr>
      <w:r w:rsidRPr="00AB2C81">
        <w:rPr>
          <w:rFonts w:ascii="Calibri" w:hAnsi="Calibri" w:cs="Calibri"/>
        </w:rPr>
        <w:lastRenderedPageBreak/>
        <w:t>W przypadku oprogramowania zaliczającego się do wartości niematerialnych i prawnych, należy wskazać, czy jest to seryjne oprogramowanie czy oprogramowanie wykonane specjalnie na potrzeby projektu.</w:t>
      </w:r>
    </w:p>
    <w:p w:rsidR="005B37D5" w:rsidRPr="00AB2C81" w:rsidRDefault="005A3807" w:rsidP="00AB2C81">
      <w:pPr>
        <w:spacing w:before="120" w:after="120"/>
        <w:rPr>
          <w:rFonts w:ascii="Calibri" w:hAnsi="Calibri" w:cs="Calibri"/>
        </w:rPr>
      </w:pPr>
      <w:r w:rsidRPr="00AB2C81">
        <w:rPr>
          <w:rFonts w:ascii="Calibri" w:hAnsi="Calibri" w:cs="Calibri"/>
        </w:rPr>
        <w:t>Poziom szczegółowości</w:t>
      </w:r>
      <w:r w:rsidR="00EA0B45" w:rsidRPr="00AB2C81">
        <w:rPr>
          <w:rFonts w:ascii="Calibri" w:hAnsi="Calibri" w:cs="Calibri"/>
        </w:rPr>
        <w:t xml:space="preserve"> i dokładności przedstawionej kalkulacji będzie podstawą do oceny racjonalności wydatków.</w:t>
      </w:r>
    </w:p>
    <w:p w:rsidR="006E21A6" w:rsidRPr="00AB2C81" w:rsidRDefault="00011FCD" w:rsidP="00AB2C81">
      <w:pPr>
        <w:pStyle w:val="Tekstpodstawowy"/>
        <w:spacing w:before="120"/>
        <w:jc w:val="left"/>
        <w:rPr>
          <w:rFonts w:ascii="Calibri" w:hAnsi="Calibri" w:cs="Calibri"/>
          <w:szCs w:val="24"/>
        </w:rPr>
      </w:pPr>
      <w:r w:rsidRPr="00B554AF">
        <w:rPr>
          <w:rFonts w:ascii="Calibri" w:hAnsi="Calibri"/>
          <w:b/>
        </w:rPr>
        <w:t>Uwaga!</w:t>
      </w:r>
      <w:r w:rsidRPr="00B554AF">
        <w:rPr>
          <w:rFonts w:ascii="Calibri" w:hAnsi="Calibri"/>
        </w:rPr>
        <w:t xml:space="preserve"> Wnioskodawca jest zobowiązany do przedstawienia w dokumentacji aplikacyjnej sposobu przeprowadzenia szacowania wartości wydatków oraz wskazania źródeł danych, na podstawie których określono kwoty poszczególnych wydatków.</w:t>
      </w:r>
    </w:p>
    <w:p w:rsidR="008E067B" w:rsidRPr="00AB2C81" w:rsidRDefault="008E067B" w:rsidP="00AB2C81">
      <w:pPr>
        <w:spacing w:before="240"/>
        <w:rPr>
          <w:rFonts w:ascii="Calibri" w:hAnsi="Calibri" w:cs="Calibri"/>
          <w:b/>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lang w:eastAsia="en-US"/>
        </w:rPr>
        <w:t>Uzasadnienie kosztu i jego związek z realizowanym projektem</w:t>
      </w:r>
      <w:r w:rsidR="00814130" w:rsidRPr="00AB2C81">
        <w:rPr>
          <w:rFonts w:ascii="Calibri" w:hAnsi="Calibri" w:cs="Calibri"/>
          <w:lang w:eastAsia="en-US"/>
        </w:rPr>
        <w:t xml:space="preserve"> </w:t>
      </w:r>
      <w:r w:rsidR="00B4366F" w:rsidRPr="00AB2C81">
        <w:rPr>
          <w:rFonts w:ascii="Calibri" w:hAnsi="Calibri" w:cs="Calibri"/>
        </w:rPr>
        <w:t>&lt;3500</w:t>
      </w:r>
      <w:r w:rsidRPr="00AB2C81">
        <w:rPr>
          <w:rFonts w:ascii="Calibri" w:hAnsi="Calibri" w:cs="Calibri"/>
        </w:rPr>
        <w:t xml:space="preserve"> znaków</w:t>
      </w:r>
      <w:r w:rsidR="00B4366F" w:rsidRPr="00AB2C81">
        <w:rPr>
          <w:rFonts w:ascii="Calibri" w:hAnsi="Calibri" w:cs="Calibri"/>
        </w:rPr>
        <w:t>&gt;</w:t>
      </w:r>
      <w:r w:rsidR="00B4366F" w:rsidRPr="00AB2C81">
        <w:rPr>
          <w:rFonts w:ascii="Calibri" w:hAnsi="Calibri" w:cs="Calibri"/>
          <w:b/>
        </w:rPr>
        <w:t xml:space="preserve"> </w:t>
      </w:r>
    </w:p>
    <w:p w:rsidR="00814130" w:rsidRPr="00AB2C81" w:rsidRDefault="008E067B" w:rsidP="00AB2C81">
      <w:pPr>
        <w:spacing w:before="120" w:after="120"/>
        <w:rPr>
          <w:rFonts w:ascii="Calibri" w:hAnsi="Calibri" w:cs="Calibri"/>
          <w:lang w:eastAsia="en-US"/>
        </w:rPr>
      </w:pPr>
      <w:r w:rsidRPr="00AB2C81">
        <w:rPr>
          <w:rFonts w:ascii="Calibri" w:hAnsi="Calibri" w:cs="Calibri"/>
          <w:lang w:eastAsia="en-US"/>
        </w:rPr>
        <w:t>N</w:t>
      </w:r>
      <w:r w:rsidR="00814130" w:rsidRPr="00AB2C81">
        <w:rPr>
          <w:rFonts w:ascii="Calibri" w:hAnsi="Calibri" w:cs="Calibri"/>
          <w:lang w:eastAsia="en-US"/>
        </w:rPr>
        <w:t>ależy wykazać związek i niezbędność danego kosztu dla realizacji projektu</w:t>
      </w:r>
      <w:r w:rsidR="001467D7" w:rsidRPr="00AB2C81">
        <w:rPr>
          <w:rFonts w:ascii="Calibri" w:hAnsi="Calibri" w:cs="Calibri"/>
          <w:lang w:eastAsia="en-US"/>
        </w:rPr>
        <w:t xml:space="preserve"> oraz osiągnięcia </w:t>
      </w:r>
      <w:r w:rsidR="00213D2B" w:rsidRPr="00AB2C81">
        <w:rPr>
          <w:rFonts w:ascii="Calibri" w:hAnsi="Calibri" w:cs="Calibri"/>
          <w:lang w:eastAsia="en-US"/>
        </w:rPr>
        <w:t xml:space="preserve">celów i </w:t>
      </w:r>
      <w:r w:rsidR="001467D7" w:rsidRPr="00AB2C81">
        <w:rPr>
          <w:rFonts w:ascii="Calibri" w:hAnsi="Calibri" w:cs="Calibri"/>
          <w:lang w:eastAsia="en-US"/>
        </w:rPr>
        <w:t>rezultatów.</w:t>
      </w:r>
    </w:p>
    <w:p w:rsidR="00814130" w:rsidRPr="00AB2C81" w:rsidRDefault="00814130" w:rsidP="00AB2C81">
      <w:pPr>
        <w:spacing w:before="120" w:after="120"/>
        <w:rPr>
          <w:rFonts w:ascii="Calibri" w:hAnsi="Calibri" w:cs="Calibri"/>
        </w:rPr>
      </w:pPr>
      <w:r w:rsidRPr="00AB2C81">
        <w:rPr>
          <w:rFonts w:ascii="Calibri" w:hAnsi="Calibri" w:cs="Calibri"/>
          <w:lang w:eastAsia="en-US"/>
        </w:rPr>
        <w:t xml:space="preserve">Informacje </w:t>
      </w:r>
      <w:r w:rsidR="002667DE" w:rsidRPr="00AB2C81">
        <w:rPr>
          <w:rFonts w:ascii="Calibri" w:hAnsi="Calibri" w:cs="Calibri"/>
          <w:lang w:eastAsia="en-US"/>
        </w:rPr>
        <w:t xml:space="preserve">zawarte </w:t>
      </w:r>
      <w:r w:rsidRPr="00AB2C81">
        <w:rPr>
          <w:rFonts w:ascii="Calibri" w:hAnsi="Calibri" w:cs="Calibri"/>
          <w:lang w:eastAsia="en-US"/>
        </w:rPr>
        <w:t xml:space="preserve">w </w:t>
      </w:r>
      <w:r w:rsidR="008E067B" w:rsidRPr="00AB2C81">
        <w:rPr>
          <w:rFonts w:ascii="Calibri" w:hAnsi="Calibri" w:cs="Calibri"/>
          <w:lang w:eastAsia="en-US"/>
        </w:rPr>
        <w:t xml:space="preserve">tych polach </w:t>
      </w:r>
      <w:r w:rsidRPr="00AB2C81">
        <w:rPr>
          <w:rFonts w:ascii="Calibri" w:hAnsi="Calibri" w:cs="Calibri"/>
          <w:lang w:eastAsia="en-US"/>
        </w:rPr>
        <w:t>posłużą do oceny</w:t>
      </w:r>
      <w:r w:rsidRPr="00AB2C81">
        <w:rPr>
          <w:rFonts w:ascii="Calibri" w:hAnsi="Calibri" w:cs="Calibri"/>
        </w:rPr>
        <w:t>,</w:t>
      </w:r>
      <w:r w:rsidRPr="00AB2C81">
        <w:rPr>
          <w:rFonts w:ascii="Calibri" w:hAnsi="Calibri" w:cs="Calibri"/>
          <w:lang w:eastAsia="en-US"/>
        </w:rPr>
        <w:t xml:space="preserve"> </w:t>
      </w:r>
      <w:r w:rsidR="00114BD5" w:rsidRPr="00AB2C81">
        <w:rPr>
          <w:rFonts w:ascii="Calibri" w:hAnsi="Calibri" w:cs="Calibri"/>
          <w:lang w:eastAsia="en-US"/>
        </w:rPr>
        <w:t xml:space="preserve">czy </w:t>
      </w:r>
      <w:r w:rsidRPr="00AB2C81">
        <w:rPr>
          <w:rFonts w:ascii="Calibri" w:hAnsi="Calibri" w:cs="Calibri"/>
        </w:rPr>
        <w:t xml:space="preserve">wydatki planowane do poniesienia w ramach projektu i przewidziane do objęcia wsparciem </w:t>
      </w:r>
      <w:r w:rsidR="00114BD5" w:rsidRPr="00AB2C81">
        <w:rPr>
          <w:rFonts w:ascii="Calibri" w:hAnsi="Calibri" w:cs="Calibri"/>
        </w:rPr>
        <w:t xml:space="preserve">są </w:t>
      </w:r>
      <w:r w:rsidRPr="00AB2C81">
        <w:rPr>
          <w:rFonts w:ascii="Calibri" w:hAnsi="Calibri" w:cs="Calibri"/>
        </w:rPr>
        <w:t xml:space="preserve">uzasadnione i racjonalne w stosunku do zaplanowanych przez </w:t>
      </w:r>
      <w:r w:rsidR="003906BC" w:rsidRPr="00AB2C81">
        <w:rPr>
          <w:rFonts w:ascii="Calibri" w:hAnsi="Calibri" w:cs="Calibri"/>
        </w:rPr>
        <w:t>w</w:t>
      </w:r>
      <w:r w:rsidRPr="00AB2C81">
        <w:rPr>
          <w:rFonts w:ascii="Calibri" w:hAnsi="Calibri" w:cs="Calibri"/>
        </w:rPr>
        <w:t>nioskodawcę działań i celów projektu oraz celów określonych dla działania.</w:t>
      </w:r>
    </w:p>
    <w:p w:rsidR="00814130" w:rsidRPr="00AB2C81" w:rsidRDefault="00814130" w:rsidP="00AB2C81">
      <w:pPr>
        <w:pStyle w:val="Tekstpodstawowy"/>
        <w:spacing w:before="120"/>
        <w:jc w:val="left"/>
        <w:rPr>
          <w:rFonts w:ascii="Calibri" w:hAnsi="Calibri" w:cs="Calibri"/>
          <w:szCs w:val="24"/>
        </w:rPr>
      </w:pPr>
      <w:r w:rsidRPr="00AB2C81">
        <w:rPr>
          <w:rFonts w:ascii="Calibri" w:hAnsi="Calibri" w:cs="Calibri"/>
          <w:szCs w:val="24"/>
        </w:rPr>
        <w:t>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z planowanym przedsięwzięciem.</w:t>
      </w:r>
    </w:p>
    <w:p w:rsidR="00814130" w:rsidRPr="00AB2C81" w:rsidRDefault="00814130" w:rsidP="00AB2C81">
      <w:pPr>
        <w:spacing w:before="120" w:after="120"/>
        <w:rPr>
          <w:rFonts w:ascii="Calibri" w:hAnsi="Calibri" w:cs="Calibri"/>
        </w:rPr>
      </w:pPr>
      <w:r w:rsidRPr="00AB2C81">
        <w:rPr>
          <w:rFonts w:ascii="Calibri" w:hAnsi="Calibri" w:cs="Calibri"/>
        </w:rPr>
        <w:t xml:space="preserve">Przez „racjonalne” należy rozumieć, iż ich wysokość musi być dostosowana do zakresu zaplanowanych czynności. Nie mogą być zawyżone ani zaniżone. </w:t>
      </w:r>
    </w:p>
    <w:p w:rsidR="00F1561D" w:rsidRPr="00AB2C81" w:rsidRDefault="00011FCD" w:rsidP="00AB2C81">
      <w:pPr>
        <w:spacing w:before="120" w:after="120"/>
        <w:rPr>
          <w:rFonts w:ascii="Calibri" w:hAnsi="Calibri" w:cs="Calibri"/>
        </w:rPr>
      </w:pPr>
      <w:r w:rsidRPr="00B554AF">
        <w:rPr>
          <w:rFonts w:ascii="Calibri" w:hAnsi="Calibri"/>
        </w:rPr>
        <w:t>Uzasadniając koszty należy opisać proces produkcyjny/proces świadczenia usługi, w którym wykorzystane będą planowane do nabycia środki trwałe i wartości niematerialne i prawne. Precyzyjnie należy wskazać etap procesu i sposób ich wykorzystania w celu potwierdzenia ich niezbędności na etapie wdrażania innowacji opracowanej przez jednostkę naukową.</w:t>
      </w:r>
      <w:r w:rsidR="00F1561D" w:rsidRPr="00AB2C81">
        <w:rPr>
          <w:rFonts w:ascii="Calibri" w:hAnsi="Calibri" w:cs="Calibri"/>
        </w:rPr>
        <w:t xml:space="preserve"> </w:t>
      </w:r>
    </w:p>
    <w:p w:rsidR="00814130" w:rsidRPr="00AB2C81" w:rsidRDefault="00814130" w:rsidP="00AB2C81">
      <w:pPr>
        <w:spacing w:before="120" w:after="120"/>
        <w:rPr>
          <w:rFonts w:ascii="Calibri" w:hAnsi="Calibri" w:cs="Calibri"/>
          <w:lang w:eastAsia="en-US"/>
        </w:rPr>
      </w:pPr>
      <w:r w:rsidRPr="00AB2C81">
        <w:rPr>
          <w:rFonts w:ascii="Calibri" w:hAnsi="Calibri" w:cs="Calibri"/>
          <w:lang w:eastAsia="en-US"/>
        </w:rPr>
        <w:t xml:space="preserve">Dane w </w:t>
      </w:r>
      <w:r w:rsidR="008E067B" w:rsidRPr="00AB2C81">
        <w:rPr>
          <w:rFonts w:ascii="Calibri" w:hAnsi="Calibri" w:cs="Calibri"/>
          <w:lang w:eastAsia="en-US"/>
        </w:rPr>
        <w:t xml:space="preserve">tych polach </w:t>
      </w:r>
      <w:r w:rsidRPr="00AB2C81">
        <w:rPr>
          <w:rFonts w:ascii="Calibri" w:hAnsi="Calibri" w:cs="Calibri"/>
          <w:lang w:eastAsia="en-US"/>
        </w:rPr>
        <w:t xml:space="preserve">powinny być spójne z </w:t>
      </w:r>
      <w:r w:rsidR="008E067B" w:rsidRPr="00AB2C81">
        <w:rPr>
          <w:rFonts w:ascii="Calibri" w:hAnsi="Calibri" w:cs="Calibri"/>
          <w:lang w:eastAsia="en-US"/>
        </w:rPr>
        <w:t xml:space="preserve">polami </w:t>
      </w:r>
      <w:r w:rsidRPr="00AB2C81">
        <w:rPr>
          <w:rFonts w:ascii="Calibri" w:hAnsi="Calibri" w:cs="Calibri"/>
          <w:lang w:eastAsia="en-US"/>
        </w:rPr>
        <w:t>„Zakres rzec</w:t>
      </w:r>
      <w:r w:rsidR="007932F2" w:rsidRPr="00AB2C81">
        <w:rPr>
          <w:rFonts w:ascii="Calibri" w:hAnsi="Calibri" w:cs="Calibri"/>
          <w:lang w:eastAsia="en-US"/>
        </w:rPr>
        <w:t xml:space="preserve">zowy” oraz „Zakres finansowy”. </w:t>
      </w:r>
    </w:p>
    <w:p w:rsidR="002F6AB7" w:rsidRPr="00AB2C81" w:rsidRDefault="002F6AB7" w:rsidP="00AB2C81">
      <w:pPr>
        <w:spacing w:before="240"/>
        <w:rPr>
          <w:rFonts w:ascii="Calibri" w:hAnsi="Calibri" w:cs="Calibri"/>
          <w:lang w:eastAsia="ar-SA"/>
        </w:rPr>
      </w:pPr>
      <w:r w:rsidRPr="00AB2C81">
        <w:rPr>
          <w:rFonts w:ascii="Calibri" w:hAnsi="Calibri" w:cs="Calibri"/>
          <w:i/>
          <w:shd w:val="clear" w:color="auto" w:fill="D9D9D9"/>
          <w:lang w:eastAsia="ar-SA"/>
        </w:rPr>
        <w:t>Nazwa pola:</w:t>
      </w:r>
      <w:r w:rsidRPr="00AB2C81">
        <w:rPr>
          <w:rFonts w:ascii="Calibri" w:hAnsi="Calibri" w:cs="Calibri"/>
          <w:b/>
          <w:i/>
          <w:lang w:eastAsia="ar-SA"/>
        </w:rPr>
        <w:t xml:space="preserve"> </w:t>
      </w:r>
      <w:r w:rsidRPr="00AB2C81">
        <w:rPr>
          <w:rFonts w:ascii="Calibri" w:hAnsi="Calibri" w:cs="Calibri"/>
          <w:b/>
          <w:lang w:eastAsia="ar-SA"/>
        </w:rPr>
        <w:t>Wydatki w ramach kategorii kosztów</w:t>
      </w:r>
    </w:p>
    <w:p w:rsidR="002F6AB7" w:rsidRPr="00AB2C81" w:rsidRDefault="002F6AB7" w:rsidP="00AB2C81">
      <w:pPr>
        <w:spacing w:before="120" w:after="120"/>
        <w:rPr>
          <w:rFonts w:ascii="Calibri" w:hAnsi="Calibri" w:cs="Calibri"/>
          <w:i/>
          <w:shd w:val="clear" w:color="auto" w:fill="D9D9D9"/>
          <w:lang w:eastAsia="ar-SA"/>
        </w:rPr>
      </w:pPr>
      <w:r w:rsidRPr="00AB2C81">
        <w:rPr>
          <w:rFonts w:ascii="Calibri" w:hAnsi="Calibri" w:cs="Calibri"/>
          <w:lang w:eastAsia="ar-SA"/>
        </w:rPr>
        <w:t>Pola wyliczane automatycznie przez Generator Wniosków</w:t>
      </w:r>
      <w:r w:rsidR="00996091" w:rsidRPr="00AB2C81">
        <w:rPr>
          <w:rFonts w:ascii="Calibri" w:hAnsi="Calibri" w:cs="Calibri"/>
          <w:lang w:eastAsia="ar-SA"/>
        </w:rPr>
        <w:t xml:space="preserve"> na podstawie danych zawartych </w:t>
      </w:r>
      <w:r w:rsidRPr="00AB2C81">
        <w:rPr>
          <w:rFonts w:ascii="Calibri" w:hAnsi="Calibri" w:cs="Calibri"/>
          <w:lang w:eastAsia="ar-SA"/>
        </w:rPr>
        <w:t xml:space="preserve">w części </w:t>
      </w:r>
      <w:r w:rsidR="006E21A6" w:rsidRPr="00AB2C81">
        <w:rPr>
          <w:rFonts w:ascii="Calibri" w:hAnsi="Calibri" w:cs="Calibri"/>
          <w:lang w:eastAsia="ar-SA"/>
        </w:rPr>
        <w:t>„</w:t>
      </w:r>
      <w:r w:rsidRPr="00AB2C81">
        <w:rPr>
          <w:rFonts w:ascii="Calibri" w:hAnsi="Calibri" w:cs="Calibri"/>
          <w:lang w:eastAsia="ar-SA"/>
        </w:rPr>
        <w:t>Zakres finansowy</w:t>
      </w:r>
      <w:r w:rsidR="006E21A6" w:rsidRPr="00AB2C81">
        <w:rPr>
          <w:rFonts w:ascii="Calibri" w:hAnsi="Calibri" w:cs="Calibri"/>
          <w:lang w:eastAsia="ar-SA"/>
        </w:rPr>
        <w:t>”</w:t>
      </w:r>
      <w:r w:rsidRPr="00AB2C81">
        <w:rPr>
          <w:rFonts w:ascii="Calibri" w:hAnsi="Calibri" w:cs="Calibri"/>
          <w:lang w:eastAsia="ar-SA"/>
        </w:rPr>
        <w:t xml:space="preserve">. </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Zestawienie finansowe ogółem</w:t>
      </w:r>
    </w:p>
    <w:p w:rsidR="00814130" w:rsidRPr="00AB2C81" w:rsidRDefault="00814130" w:rsidP="00AB2C81">
      <w:pPr>
        <w:spacing w:before="120" w:after="120"/>
        <w:rPr>
          <w:rFonts w:ascii="Calibri" w:hAnsi="Calibri" w:cs="Calibri"/>
        </w:rPr>
      </w:pPr>
      <w:r w:rsidRPr="00AB2C81">
        <w:rPr>
          <w:rFonts w:ascii="Calibri" w:hAnsi="Calibri" w:cs="Calibri"/>
          <w:bCs/>
        </w:rPr>
        <w:t xml:space="preserve">Wartości w polach tabeli Zestawienia Finansowe Ogółem </w:t>
      </w:r>
      <w:r w:rsidRPr="00AB2C81">
        <w:rPr>
          <w:rFonts w:ascii="Calibri" w:hAnsi="Calibri" w:cs="Calibri"/>
        </w:rPr>
        <w:t>są wypełniane automatycznie przez Generator Wniosków.</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Źródła finansowania wydatków</w:t>
      </w:r>
    </w:p>
    <w:p w:rsidR="00814130" w:rsidRPr="00AB2C81" w:rsidRDefault="00814130" w:rsidP="00AB2C81">
      <w:pPr>
        <w:spacing w:before="120" w:after="120"/>
        <w:rPr>
          <w:rFonts w:ascii="Calibri" w:hAnsi="Calibri" w:cs="Calibri"/>
        </w:rPr>
      </w:pPr>
      <w:r w:rsidRPr="00AB2C81">
        <w:rPr>
          <w:rFonts w:ascii="Calibri" w:hAnsi="Calibri" w:cs="Calibri"/>
        </w:rPr>
        <w:t xml:space="preserve">Należy wskazać wartość wydatków ogółem oraz wartość wydatków kwalifikowalnych w ramach projektu, w podziale na poszczególne źródła. </w:t>
      </w:r>
    </w:p>
    <w:p w:rsidR="002F6AB7" w:rsidRPr="00AB2C81" w:rsidRDefault="00814130" w:rsidP="00AB2C81">
      <w:pPr>
        <w:spacing w:before="120" w:after="120"/>
        <w:rPr>
          <w:rFonts w:ascii="Calibri" w:hAnsi="Calibri" w:cs="Calibri"/>
        </w:rPr>
      </w:pPr>
      <w:r w:rsidRPr="00AB2C81">
        <w:rPr>
          <w:rFonts w:ascii="Calibri" w:hAnsi="Calibri" w:cs="Calibri"/>
        </w:rPr>
        <w:lastRenderedPageBreak/>
        <w:t xml:space="preserve">Należy określić ostateczne źródła finansowania projektu uwzględniając w nich wnioskowane dofinansowanie. </w:t>
      </w:r>
      <w:r w:rsidR="002F6AB7" w:rsidRPr="00AB2C81">
        <w:rPr>
          <w:rFonts w:ascii="Calibri" w:hAnsi="Calibri" w:cs="Calibri"/>
          <w:lang w:eastAsia="ar-SA"/>
        </w:rPr>
        <w:t xml:space="preserve">Wnioskowane dofinansowanie jest automatyczne przez Generator Wniosków wykazane w pozycji </w:t>
      </w:r>
      <w:r w:rsidR="006E21A6" w:rsidRPr="00AB2C81">
        <w:rPr>
          <w:rFonts w:ascii="Calibri" w:hAnsi="Calibri" w:cs="Calibri"/>
          <w:lang w:eastAsia="ar-SA"/>
        </w:rPr>
        <w:t>„</w:t>
      </w:r>
      <w:r w:rsidR="002F6AB7" w:rsidRPr="00AB2C81">
        <w:rPr>
          <w:rFonts w:ascii="Calibri" w:hAnsi="Calibri" w:cs="Calibri"/>
        </w:rPr>
        <w:t>Środki wspólnotowe</w:t>
      </w:r>
      <w:r w:rsidR="006E21A6" w:rsidRPr="00AB2C81">
        <w:rPr>
          <w:rFonts w:ascii="Calibri" w:hAnsi="Calibri" w:cs="Calibri"/>
        </w:rPr>
        <w:t>”</w:t>
      </w:r>
      <w:r w:rsidR="002F6AB7" w:rsidRPr="00AB2C81">
        <w:rPr>
          <w:rFonts w:ascii="Calibri" w:hAnsi="Calibri" w:cs="Calibri"/>
          <w:lang w:eastAsia="ar-SA"/>
        </w:rPr>
        <w:t>.</w:t>
      </w:r>
    </w:p>
    <w:p w:rsidR="00814130" w:rsidRPr="00AB2C81" w:rsidRDefault="002F6AB7" w:rsidP="00AB2C81">
      <w:pPr>
        <w:spacing w:before="120" w:after="120"/>
        <w:rPr>
          <w:rFonts w:ascii="Calibri" w:hAnsi="Calibri" w:cs="Calibri"/>
        </w:rPr>
      </w:pPr>
      <w:r w:rsidRPr="00AB2C81">
        <w:rPr>
          <w:rFonts w:ascii="Calibri" w:hAnsi="Calibri" w:cs="Calibri"/>
        </w:rPr>
        <w:t>P</w:t>
      </w:r>
      <w:r w:rsidR="00814130" w:rsidRPr="00AB2C81">
        <w:rPr>
          <w:rFonts w:ascii="Calibri" w:hAnsi="Calibri" w:cs="Calibri"/>
        </w:rPr>
        <w:t xml:space="preserve">ozycję „Krajowe środki publiczne” wnioskodawca wypełnia tylko w przypadku gdy na projekt pozyskał środki publiczne z innych źródeł. </w:t>
      </w:r>
    </w:p>
    <w:p w:rsidR="00814130" w:rsidRPr="00AB2C81" w:rsidRDefault="00814130" w:rsidP="00AB2C81">
      <w:pPr>
        <w:spacing w:before="120" w:after="120"/>
        <w:rPr>
          <w:rFonts w:ascii="Calibri" w:hAnsi="Calibri" w:cs="Calibri"/>
        </w:rPr>
      </w:pPr>
      <w:r w:rsidRPr="00AB2C81">
        <w:rPr>
          <w:rFonts w:ascii="Calibri" w:hAnsi="Calibri" w:cs="Calibri"/>
        </w:rPr>
        <w:t xml:space="preserve">W pozycji „Środki własne”, „Kredyt” lub „Inne” w kolumnie „Wydatki kwalifikowalne” należy wskazać różnicę pomiędzy wartością wydatków kwalifikowalnych a wartością wnioskowanego dofinansowania, natomiast w kolumnie „Wydatki ogółem” różnicę pomiędzy całkowitymi wydatkami na realizację projektu a wartością wnioskowanego dofinansowania. </w:t>
      </w:r>
    </w:p>
    <w:p w:rsidR="00814130" w:rsidRPr="00AB2C81" w:rsidRDefault="00814130" w:rsidP="00AB2C81">
      <w:pPr>
        <w:spacing w:before="120" w:after="120"/>
        <w:rPr>
          <w:rFonts w:ascii="Calibri" w:hAnsi="Calibri" w:cs="Calibri"/>
        </w:rPr>
      </w:pPr>
      <w:r w:rsidRPr="00AB2C81">
        <w:rPr>
          <w:rFonts w:ascii="Calibri" w:hAnsi="Calibri" w:cs="Calibri"/>
        </w:rPr>
        <w:t>Suma</w:t>
      </w:r>
      <w:r w:rsidR="001F4B6B" w:rsidRPr="00AB2C81">
        <w:rPr>
          <w:rFonts w:ascii="Calibri" w:hAnsi="Calibri" w:cs="Calibri"/>
        </w:rPr>
        <w:t xml:space="preserve"> wartości wykazanych w ramach „Ś</w:t>
      </w:r>
      <w:r w:rsidRPr="00AB2C81">
        <w:rPr>
          <w:rFonts w:ascii="Calibri" w:hAnsi="Calibri" w:cs="Calibri"/>
        </w:rPr>
        <w:t>rodków wspólnotowych, krajow</w:t>
      </w:r>
      <w:r w:rsidR="001F4B6B" w:rsidRPr="00AB2C81">
        <w:rPr>
          <w:rFonts w:ascii="Calibri" w:hAnsi="Calibri" w:cs="Calibri"/>
        </w:rPr>
        <w:t>ych środków publicznych” oraz „P</w:t>
      </w:r>
      <w:r w:rsidRPr="00AB2C81">
        <w:rPr>
          <w:rFonts w:ascii="Calibri" w:hAnsi="Calibri" w:cs="Calibri"/>
        </w:rPr>
        <w:t xml:space="preserve">rywatne” ,musi być równa kwocie całkowitych wydatków związanych z realizacją projektu (kwalifikowalnych oraz niekwalifikowalnych).  </w:t>
      </w:r>
    </w:p>
    <w:p w:rsidR="00814130" w:rsidRPr="00AB2C81" w:rsidRDefault="00814130" w:rsidP="00AB2C81">
      <w:pPr>
        <w:spacing w:before="120" w:after="120"/>
        <w:rPr>
          <w:rFonts w:ascii="Calibri" w:hAnsi="Calibri" w:cs="Calibri"/>
          <w:color w:val="000000"/>
        </w:rPr>
      </w:pPr>
      <w:r w:rsidRPr="00AB2C81">
        <w:rPr>
          <w:rFonts w:ascii="Calibri" w:hAnsi="Calibri" w:cs="Calibri"/>
          <w:color w:val="000000"/>
        </w:rPr>
        <w:t>W przypadku finansowania projektu z Europejskiego Banku Inwestycyjnego należy w tabeli uwzględnić kwotę takiego finansowania.</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Otrzymana pomoc oraz powiązanie projektu</w:t>
      </w:r>
    </w:p>
    <w:p w:rsidR="00814130" w:rsidRPr="00AB2C81" w:rsidRDefault="00814130" w:rsidP="00AB2C81">
      <w:pPr>
        <w:spacing w:before="120" w:after="120"/>
        <w:rPr>
          <w:rFonts w:ascii="Calibri" w:hAnsi="Calibri" w:cs="Calibri"/>
        </w:rPr>
      </w:pPr>
      <w:r w:rsidRPr="00AB2C81">
        <w:rPr>
          <w:rFonts w:ascii="Calibri" w:hAnsi="Calibri" w:cs="Calibri"/>
        </w:rPr>
        <w:t>Należy wskazać czy wnioskodawca uzyskał pomoc (</w:t>
      </w:r>
      <w:r w:rsidRPr="00AB2C81">
        <w:rPr>
          <w:rFonts w:ascii="Calibri" w:hAnsi="Calibri" w:cs="Calibri"/>
          <w:i/>
        </w:rPr>
        <w:t>de minimis</w:t>
      </w:r>
      <w:r w:rsidRPr="00AB2C81">
        <w:rPr>
          <w:rFonts w:ascii="Calibri" w:hAnsi="Calibri" w:cs="Calibri"/>
        </w:rPr>
        <w:t xml:space="preserve"> lub inną niż </w:t>
      </w:r>
      <w:r w:rsidRPr="00AB2C81">
        <w:rPr>
          <w:rFonts w:ascii="Calibri" w:hAnsi="Calibri" w:cs="Calibri"/>
          <w:i/>
        </w:rPr>
        <w:t>de minimis</w:t>
      </w:r>
      <w:r w:rsidRPr="00AB2C81">
        <w:rPr>
          <w:rFonts w:ascii="Calibri" w:hAnsi="Calibri" w:cs="Calibri"/>
        </w:rPr>
        <w:t xml:space="preserve">)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podpunkty dotyczące danego rodzaju pomocy. Należy mieć na uwadze, iż w takim wypadku wartość tej pomocy powinna być odzwierciedlona w źródłach finansowania projektu. Ponadto wnioskodawca powinien określić jakiego rodzaju wydatków </w:t>
      </w:r>
      <w:r w:rsidR="003131A4">
        <w:rPr>
          <w:rFonts w:ascii="Calibri" w:hAnsi="Calibri" w:cs="Calibri"/>
        </w:rPr>
        <w:t xml:space="preserve">&lt;1 000 znaków&gt; </w:t>
      </w:r>
      <w:r w:rsidRPr="00AB2C81">
        <w:rPr>
          <w:rFonts w:ascii="Calibri" w:hAnsi="Calibri" w:cs="Calibri"/>
        </w:rPr>
        <w:t>dotyczyła pomoc otrzymana w odniesieniu do tych samych wydatków kwalifikowalnych związanych z projektem, którego dotyczy wniosek.</w:t>
      </w:r>
    </w:p>
    <w:p w:rsidR="00814130" w:rsidRPr="00AB2C81" w:rsidRDefault="00814130" w:rsidP="00AB2C81">
      <w:pPr>
        <w:spacing w:before="120" w:after="120"/>
        <w:rPr>
          <w:rFonts w:ascii="Calibri" w:hAnsi="Calibri" w:cs="Calibri"/>
        </w:rPr>
      </w:pPr>
      <w:r w:rsidRPr="00AB2C81">
        <w:rPr>
          <w:rFonts w:ascii="Calibri" w:hAnsi="Calibri" w:cs="Calibri"/>
          <w:b/>
        </w:rPr>
        <w:t>Uwaga</w:t>
      </w:r>
      <w:r w:rsidR="00EE3DEA" w:rsidRPr="00AB2C81">
        <w:rPr>
          <w:rFonts w:ascii="Calibri" w:hAnsi="Calibri" w:cs="Calibri"/>
        </w:rPr>
        <w:t>!</w:t>
      </w:r>
      <w:r w:rsidRPr="00AB2C81">
        <w:rPr>
          <w:rFonts w:ascii="Calibri" w:hAnsi="Calibri" w:cs="Calibri"/>
        </w:rPr>
        <w:t xml:space="preserve"> Dodatkowo, niezależnie od informacji o pomocy de minimis otrzymanej w odniesieniu do tych samych wydatków kwalifikowalnych związanych z projektem, należy wskazać kwotę otrzymanej przez wnioskodawcę pomocy </w:t>
      </w:r>
      <w:r w:rsidRPr="00AB2C81">
        <w:rPr>
          <w:rFonts w:ascii="Calibri" w:hAnsi="Calibri" w:cs="Calibri"/>
          <w:i/>
        </w:rPr>
        <w:t>de minimis</w:t>
      </w:r>
      <w:r w:rsidRPr="00AB2C81">
        <w:rPr>
          <w:rFonts w:ascii="Calibri" w:hAnsi="Calibri" w:cs="Calibri"/>
        </w:rPr>
        <w:t xml:space="preserve">, pomocy </w:t>
      </w:r>
      <w:r w:rsidRPr="00AB2C81">
        <w:rPr>
          <w:rFonts w:ascii="Calibri" w:hAnsi="Calibri" w:cs="Calibri"/>
          <w:i/>
        </w:rPr>
        <w:t>de minimis</w:t>
      </w:r>
      <w:r w:rsidRPr="00AB2C81">
        <w:rPr>
          <w:rFonts w:ascii="Calibri" w:hAnsi="Calibri" w:cs="Calibri"/>
        </w:rPr>
        <w:t xml:space="preserve"> w rolnictwie i rybołówstwie uzyskanej przez wnioskodawcę w ciągu bieżącego roku i 2 poprzednich lat podatkowych. W przypadku nieotrzymania ww. pomocy wnioskodawca wpisuje wartość „0”.</w:t>
      </w:r>
    </w:p>
    <w:p w:rsidR="00C4378E" w:rsidRPr="00AB2C81" w:rsidRDefault="00C4378E" w:rsidP="00AB2C81">
      <w:pPr>
        <w:spacing w:before="240"/>
        <w:rPr>
          <w:rFonts w:ascii="Calibri" w:hAnsi="Calibri" w:cs="Calibri"/>
        </w:rPr>
      </w:pPr>
      <w:r w:rsidRPr="00AB2C81">
        <w:rPr>
          <w:rFonts w:ascii="Calibri" w:hAnsi="Calibri" w:cs="Calibri"/>
          <w:i/>
          <w:shd w:val="clear" w:color="auto" w:fill="D9D9D9"/>
        </w:rPr>
        <w:t>Nazwa pola:</w:t>
      </w:r>
      <w:r w:rsidRPr="00AB2C81">
        <w:rPr>
          <w:rFonts w:ascii="Calibri" w:hAnsi="Calibri" w:cs="Calibri"/>
          <w:b/>
          <w:i/>
        </w:rPr>
        <w:t xml:space="preserve"> </w:t>
      </w:r>
      <w:r w:rsidR="00814130" w:rsidRPr="00AB2C81">
        <w:rPr>
          <w:rFonts w:ascii="Calibri" w:hAnsi="Calibri" w:cs="Calibri"/>
          <w:b/>
        </w:rPr>
        <w:t>Opis powiązania projektu z innymi projektami wnioskodawcy</w:t>
      </w:r>
      <w:r w:rsidR="00814130" w:rsidRPr="00AB2C81">
        <w:rPr>
          <w:rFonts w:ascii="Calibri" w:hAnsi="Calibri" w:cs="Calibri"/>
        </w:rPr>
        <w:t xml:space="preserve"> </w:t>
      </w:r>
      <w:r w:rsidR="00B4366F" w:rsidRPr="00AB2C81">
        <w:rPr>
          <w:rFonts w:ascii="Calibri" w:hAnsi="Calibri" w:cs="Calibri"/>
        </w:rPr>
        <w:t>&lt;10</w:t>
      </w:r>
      <w:r w:rsidR="0090486A">
        <w:rPr>
          <w:rFonts w:ascii="Calibri" w:hAnsi="Calibri" w:cs="Calibri"/>
        </w:rPr>
        <w:t xml:space="preserve"> </w:t>
      </w:r>
      <w:r w:rsidR="00B4366F" w:rsidRPr="00AB2C81">
        <w:rPr>
          <w:rFonts w:ascii="Calibri" w:hAnsi="Calibri" w:cs="Calibri"/>
        </w:rPr>
        <w:t>000</w:t>
      </w:r>
      <w:r w:rsidRPr="00AB2C81">
        <w:rPr>
          <w:rFonts w:ascii="Calibri" w:hAnsi="Calibri" w:cs="Calibri"/>
        </w:rPr>
        <w:t xml:space="preserve"> znaków</w:t>
      </w:r>
      <w:r w:rsidR="00B4366F" w:rsidRPr="00AB2C81">
        <w:rPr>
          <w:rFonts w:ascii="Calibri" w:hAnsi="Calibri" w:cs="Calibri"/>
        </w:rPr>
        <w:t>&gt;</w:t>
      </w:r>
    </w:p>
    <w:p w:rsidR="00814130" w:rsidRPr="00AB2C81" w:rsidRDefault="00C4378E" w:rsidP="00AB2C81">
      <w:pPr>
        <w:spacing w:before="120" w:after="120"/>
        <w:rPr>
          <w:rFonts w:ascii="Calibri" w:hAnsi="Calibri" w:cs="Calibri"/>
        </w:rPr>
      </w:pPr>
      <w:r w:rsidRPr="00AB2C81">
        <w:rPr>
          <w:rFonts w:ascii="Calibri" w:hAnsi="Calibri" w:cs="Calibri"/>
        </w:rPr>
        <w:t>N</w:t>
      </w:r>
      <w:r w:rsidR="00814130" w:rsidRPr="00AB2C81">
        <w:rPr>
          <w:rFonts w:ascii="Calibri" w:hAnsi="Calibri" w:cs="Calibri"/>
        </w:rPr>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w:t>
      </w:r>
      <w:r w:rsidR="00AD6D8B" w:rsidRPr="00AB2C81">
        <w:rPr>
          <w:rFonts w:ascii="Calibri" w:hAnsi="Calibri" w:cs="Calibri"/>
        </w:rPr>
        <w:t>n</w:t>
      </w:r>
      <w:r w:rsidR="00814130" w:rsidRPr="00AB2C81">
        <w:rPr>
          <w:rFonts w:ascii="Calibri" w:hAnsi="Calibri" w:cs="Calibri"/>
        </w:rPr>
        <w:t>ie dotyczy”.</w:t>
      </w:r>
    </w:p>
    <w:p w:rsidR="00B53257" w:rsidRPr="00AB2C81" w:rsidRDefault="00E82CF8" w:rsidP="00AB2C81">
      <w:pPr>
        <w:pStyle w:val="Default"/>
        <w:autoSpaceDE/>
        <w:autoSpaceDN/>
        <w:adjustRightInd/>
        <w:spacing w:before="240"/>
        <w:rPr>
          <w:b/>
          <w:bCs/>
        </w:rPr>
      </w:pPr>
      <w:r w:rsidRPr="00AB2C81">
        <w:rPr>
          <w:i/>
          <w:shd w:val="clear" w:color="auto" w:fill="D9D9D9"/>
        </w:rPr>
        <w:lastRenderedPageBreak/>
        <w:t>Nazwa pola:</w:t>
      </w:r>
      <w:r w:rsidRPr="00AB2C81">
        <w:rPr>
          <w:b/>
          <w:i/>
        </w:rPr>
        <w:t xml:space="preserve"> </w:t>
      </w:r>
      <w:r w:rsidR="00B53257" w:rsidRPr="00AB2C81">
        <w:rPr>
          <w:b/>
          <w:bCs/>
        </w:rPr>
        <w:t>Projekt dotyczy inwestycji początkowej zgodnie z rozporz</w:t>
      </w:r>
      <w:r w:rsidR="00996091" w:rsidRPr="00AB2C81">
        <w:rPr>
          <w:b/>
          <w:bCs/>
        </w:rPr>
        <w:t xml:space="preserve">ądzeniem </w:t>
      </w:r>
      <w:r w:rsidR="00A6290B">
        <w:rPr>
          <w:b/>
          <w:bCs/>
        </w:rPr>
        <w:t xml:space="preserve">Komisji </w:t>
      </w:r>
      <w:r w:rsidR="00B53257" w:rsidRPr="00AB2C81">
        <w:rPr>
          <w:b/>
          <w:bCs/>
        </w:rPr>
        <w:t>UE</w:t>
      </w:r>
      <w:r w:rsidR="00A6290B">
        <w:rPr>
          <w:b/>
          <w:bCs/>
        </w:rPr>
        <w:t xml:space="preserve"> nr</w:t>
      </w:r>
      <w:r w:rsidR="00B53257" w:rsidRPr="00AB2C81">
        <w:rPr>
          <w:b/>
          <w:bCs/>
        </w:rPr>
        <w:t xml:space="preserve"> 651/2014</w:t>
      </w:r>
    </w:p>
    <w:p w:rsidR="00B53257" w:rsidRPr="00AB2C81" w:rsidRDefault="00B53257" w:rsidP="00AB2C81">
      <w:pPr>
        <w:tabs>
          <w:tab w:val="left" w:pos="1080"/>
        </w:tabs>
        <w:spacing w:before="120" w:after="120"/>
        <w:rPr>
          <w:rFonts w:ascii="Calibri" w:hAnsi="Calibri" w:cs="Calibri"/>
        </w:rPr>
      </w:pPr>
      <w:r w:rsidRPr="00AB2C81">
        <w:rPr>
          <w:rFonts w:ascii="Calibri" w:hAnsi="Calibri" w:cs="Calibri"/>
        </w:rPr>
        <w:t xml:space="preserve">Dofinansowanie mogą otrzymać projekty dotyczące </w:t>
      </w:r>
      <w:r w:rsidRPr="00AB2C81">
        <w:rPr>
          <w:rFonts w:ascii="Calibri" w:hAnsi="Calibri" w:cs="Calibri"/>
          <w:iCs/>
        </w:rPr>
        <w:t>następujących form inwestycji początkowej związanej z wdrożeniem innowacji opracowanej w ramach etapu usługowego:</w:t>
      </w:r>
    </w:p>
    <w:p w:rsidR="00B53257" w:rsidRPr="00B554AF" w:rsidRDefault="00011FCD" w:rsidP="00AB2C81">
      <w:pPr>
        <w:pStyle w:val="Akapitzlist"/>
        <w:numPr>
          <w:ilvl w:val="0"/>
          <w:numId w:val="11"/>
        </w:numPr>
        <w:tabs>
          <w:tab w:val="left" w:pos="284"/>
        </w:tabs>
        <w:suppressAutoHyphens w:val="0"/>
        <w:spacing w:before="60" w:after="60"/>
        <w:ind w:left="284" w:hanging="284"/>
        <w:rPr>
          <w:rFonts w:ascii="Calibri" w:hAnsi="Calibri"/>
        </w:rPr>
      </w:pPr>
      <w:r w:rsidRPr="00B554AF">
        <w:rPr>
          <w:rFonts w:ascii="Calibri" w:hAnsi="Calibri"/>
        </w:rPr>
        <w:t xml:space="preserve">inwestycja w rzeczowe aktywa trwałe lub wartości niematerialne i prawne związane z </w:t>
      </w:r>
      <w:r w:rsidRPr="00B554AF">
        <w:rPr>
          <w:rFonts w:ascii="Calibri" w:hAnsi="Calibri"/>
          <w:b/>
        </w:rPr>
        <w:t>założeniem nowego zakładu</w:t>
      </w:r>
      <w:r w:rsidR="00F77EAF" w:rsidRPr="00AB2C81">
        <w:rPr>
          <w:rFonts w:ascii="Calibri" w:hAnsi="Calibri" w:cs="Calibri"/>
          <w:b/>
        </w:rPr>
        <w:t xml:space="preserve"> </w:t>
      </w:r>
      <w:r w:rsidR="00F77EAF" w:rsidRPr="00AB2C81">
        <w:rPr>
          <w:rFonts w:ascii="Calibri" w:eastAsia="Calibri" w:hAnsi="Calibri" w:cs="Calibri"/>
          <w:color w:val="000000"/>
        </w:rPr>
        <w:t>&lt;2000 znaków&gt;</w:t>
      </w:r>
      <w:r w:rsidR="00B82FF3" w:rsidRPr="00AB2C81">
        <w:rPr>
          <w:rFonts w:ascii="Calibri" w:hAnsi="Calibri" w:cs="Calibri"/>
        </w:rPr>
        <w:t>;</w:t>
      </w:r>
    </w:p>
    <w:p w:rsidR="00B53257" w:rsidRPr="00B554AF" w:rsidRDefault="00011FCD" w:rsidP="00AB2C81">
      <w:pPr>
        <w:pStyle w:val="Akapitzlist"/>
        <w:numPr>
          <w:ilvl w:val="0"/>
          <w:numId w:val="11"/>
        </w:numPr>
        <w:tabs>
          <w:tab w:val="left" w:pos="284"/>
        </w:tabs>
        <w:suppressAutoHyphens w:val="0"/>
        <w:spacing w:before="60" w:after="60"/>
        <w:ind w:left="284" w:hanging="284"/>
        <w:rPr>
          <w:rFonts w:ascii="Calibri" w:hAnsi="Calibri"/>
        </w:rPr>
      </w:pPr>
      <w:r w:rsidRPr="00B554AF">
        <w:rPr>
          <w:rFonts w:ascii="Calibri" w:hAnsi="Calibri"/>
        </w:rPr>
        <w:t xml:space="preserve">inwestycja w rzeczowe aktywa trwałe lub wartości niematerialne i prawne związane z </w:t>
      </w:r>
      <w:r w:rsidRPr="00B554AF">
        <w:rPr>
          <w:rFonts w:ascii="Calibri" w:hAnsi="Calibri"/>
          <w:b/>
        </w:rPr>
        <w:t>dywersyfikacją produkcji zakładu poprzez wprowadzenie produktów uprzednio nieprodukowanych w zakładzie</w:t>
      </w:r>
      <w:r w:rsidR="00F77EAF" w:rsidRPr="00AB2C81">
        <w:rPr>
          <w:rFonts w:ascii="Calibri" w:hAnsi="Calibri" w:cs="Calibri"/>
          <w:b/>
        </w:rPr>
        <w:t xml:space="preserve"> </w:t>
      </w:r>
      <w:r w:rsidR="00F77EAF" w:rsidRPr="00AB2C81">
        <w:rPr>
          <w:rFonts w:ascii="Calibri" w:eastAsia="Calibri" w:hAnsi="Calibri" w:cs="Calibri"/>
          <w:color w:val="000000"/>
        </w:rPr>
        <w:t>&lt;2000 znaków&gt;.</w:t>
      </w:r>
    </w:p>
    <w:p w:rsidR="00B53257" w:rsidRPr="00AB2C81" w:rsidRDefault="00BA148F" w:rsidP="00AB2C81">
      <w:pPr>
        <w:tabs>
          <w:tab w:val="left" w:pos="1080"/>
        </w:tabs>
        <w:spacing w:before="120" w:after="120"/>
        <w:rPr>
          <w:rFonts w:ascii="Calibri" w:hAnsi="Calibri" w:cs="Calibri"/>
        </w:rPr>
      </w:pPr>
      <w:r w:rsidRPr="00AB2C81">
        <w:rPr>
          <w:rFonts w:ascii="Calibri" w:hAnsi="Calibri" w:cs="Calibri"/>
        </w:rPr>
        <w:t>Wnioskodawca uzasadnia wybraną formę inwestycji początkowej, w szczególności poprzez opis realizowanej inwestycji i efektów jej wdrożenia</w:t>
      </w:r>
      <w:r w:rsidR="00B53257" w:rsidRPr="00AB2C81">
        <w:rPr>
          <w:rFonts w:ascii="Calibri" w:hAnsi="Calibri" w:cs="Calibri"/>
        </w:rPr>
        <w:t xml:space="preserve">. </w:t>
      </w:r>
    </w:p>
    <w:p w:rsidR="00B53257" w:rsidRPr="00AB2C81" w:rsidRDefault="00BA148F" w:rsidP="00AB2C81">
      <w:pPr>
        <w:spacing w:before="120" w:after="120"/>
        <w:rPr>
          <w:rFonts w:ascii="Calibri" w:hAnsi="Calibri" w:cs="Calibri"/>
          <w:color w:val="000000"/>
        </w:rPr>
      </w:pPr>
      <w:r w:rsidRPr="00AB2C81">
        <w:rPr>
          <w:rFonts w:ascii="Calibri" w:eastAsia="Arial" w:hAnsi="Calibri" w:cs="Calibri"/>
        </w:rPr>
        <w:t>W przypadku projektów dotyczących realizacji inwestycji początkowej związanej z dywersyfikacją produkcji istniejącego zakładu, łączna wartość kosztów kwalifikowalnych musi przekraczać o co najmniej 200% wartość księgową ponownie wykorzystywanych aktywów, odnotowaną w roku obrotowym poprzedzającym rozpoczęcie prac.</w:t>
      </w:r>
      <w:r w:rsidRPr="00AB2C81">
        <w:rPr>
          <w:rFonts w:ascii="Calibri" w:hAnsi="Calibri" w:cs="Calibri"/>
        </w:rPr>
        <w:t xml:space="preserve"> W</w:t>
      </w:r>
      <w:r w:rsidR="00B53257" w:rsidRPr="00AB2C81">
        <w:rPr>
          <w:rFonts w:ascii="Calibri" w:hAnsi="Calibri" w:cs="Calibri"/>
          <w:color w:val="000000"/>
        </w:rPr>
        <w:t>nioskodawca podaje</w:t>
      </w:r>
      <w:r w:rsidR="00B53257" w:rsidRPr="00AB2C81" w:rsidDel="00BC6300">
        <w:rPr>
          <w:rFonts w:ascii="Calibri" w:hAnsi="Calibri" w:cs="Calibri"/>
          <w:color w:val="000000"/>
        </w:rPr>
        <w:t xml:space="preserve"> </w:t>
      </w:r>
      <w:r w:rsidR="00B53257" w:rsidRPr="00AB2C81">
        <w:rPr>
          <w:rFonts w:ascii="Calibri" w:hAnsi="Calibri" w:cs="Calibri"/>
          <w:color w:val="000000"/>
        </w:rPr>
        <w:t>wartość</w:t>
      </w:r>
      <w:r w:rsidR="00B53257" w:rsidRPr="00AB2C81">
        <w:rPr>
          <w:rFonts w:ascii="Calibri" w:eastAsia="Arial" w:hAnsi="Calibri" w:cs="Calibri"/>
          <w:color w:val="000000"/>
        </w:rPr>
        <w:t xml:space="preserve"> księgową ponownie wykorzystywanych aktywów odnotowaną w roku obrotowym poprzedzającym rozpoczęcie prac jeżeli projekt dotyczy dywersyfikacji produkcji </w:t>
      </w:r>
      <w:r w:rsidRPr="00AB2C81">
        <w:rPr>
          <w:rFonts w:ascii="Calibri" w:hAnsi="Calibri" w:cs="Calibri"/>
          <w:color w:val="000000"/>
        </w:rPr>
        <w:t xml:space="preserve">oraz podaje </w:t>
      </w:r>
      <w:r w:rsidR="00B53257" w:rsidRPr="00AB2C81">
        <w:rPr>
          <w:rFonts w:ascii="Calibri" w:hAnsi="Calibri" w:cs="Calibri"/>
          <w:color w:val="000000"/>
        </w:rPr>
        <w:t>uzasadnienie</w:t>
      </w:r>
      <w:r w:rsidR="005A397E" w:rsidRPr="00AB2C81">
        <w:rPr>
          <w:rFonts w:ascii="Calibri" w:hAnsi="Calibri" w:cs="Calibri"/>
          <w:color w:val="000000"/>
        </w:rPr>
        <w:t xml:space="preserve"> </w:t>
      </w:r>
      <w:r w:rsidR="005A397E" w:rsidRPr="00AB2C81">
        <w:rPr>
          <w:rFonts w:ascii="Calibri" w:eastAsia="Calibri" w:hAnsi="Calibri" w:cs="Calibri"/>
          <w:color w:val="000000"/>
        </w:rPr>
        <w:t>&lt;2000 znaków&gt;</w:t>
      </w:r>
      <w:r w:rsidRPr="00AB2C81">
        <w:rPr>
          <w:rFonts w:ascii="Calibri" w:hAnsi="Calibri" w:cs="Calibri"/>
          <w:color w:val="000000"/>
        </w:rPr>
        <w:t>,</w:t>
      </w:r>
      <w:r w:rsidR="00B53257" w:rsidRPr="00AB2C81">
        <w:rPr>
          <w:rFonts w:ascii="Calibri" w:hAnsi="Calibri" w:cs="Calibri"/>
          <w:color w:val="000000"/>
        </w:rPr>
        <w:t xml:space="preserve"> na jakiej podstawie określono wartość, w szczególności jakie koszty składają się na podaną wartość</w:t>
      </w:r>
      <w:r w:rsidRPr="00AB2C81">
        <w:rPr>
          <w:rFonts w:ascii="Calibri" w:hAnsi="Calibri" w:cs="Calibri"/>
          <w:color w:val="000000"/>
        </w:rPr>
        <w:t>.</w:t>
      </w:r>
    </w:p>
    <w:p w:rsidR="00814130" w:rsidRPr="00AB2C81" w:rsidRDefault="00466E1A" w:rsidP="00AB2C81">
      <w:pPr>
        <w:pStyle w:val="Nagwek2"/>
        <w:numPr>
          <w:ilvl w:val="0"/>
          <w:numId w:val="9"/>
        </w:numPr>
        <w:spacing w:before="480" w:line="240" w:lineRule="auto"/>
        <w:ind w:left="714" w:hanging="357"/>
        <w:rPr>
          <w:rFonts w:ascii="Calibri" w:hAnsi="Calibri" w:cs="Calibri"/>
          <w:i w:val="0"/>
          <w:sz w:val="24"/>
          <w:szCs w:val="24"/>
        </w:rPr>
      </w:pPr>
      <w:r w:rsidRPr="00AB2C81">
        <w:rPr>
          <w:rFonts w:ascii="Calibri" w:hAnsi="Calibri" w:cs="Calibri"/>
          <w:i w:val="0"/>
          <w:sz w:val="24"/>
          <w:szCs w:val="24"/>
        </w:rPr>
        <w:t>Oświadczenia</w:t>
      </w:r>
    </w:p>
    <w:p w:rsidR="00814130" w:rsidRPr="007D4092" w:rsidRDefault="00814130" w:rsidP="00AB2C81">
      <w:pPr>
        <w:spacing w:before="120" w:after="120"/>
        <w:rPr>
          <w:rFonts w:ascii="Calibri" w:hAnsi="Calibri" w:cs="Calibri"/>
        </w:rPr>
      </w:pPr>
      <w:r w:rsidRPr="00AB2C81">
        <w:rPr>
          <w:rFonts w:ascii="Calibri" w:hAnsi="Calibri" w:cs="Calibri"/>
        </w:rPr>
        <w:t xml:space="preserve">W tej części wnioskodawca określa, które części wniosku o dofinansowanie zawierają tajemnicę przedsiębiorstwa wnioskodawcy podlegającą ochronie oraz podstawę prawną ochrony tej tajemnicy. Ponadto wnioskodawca składa dodatkowe oświadczenia </w:t>
      </w:r>
      <w:r w:rsidR="009A416E" w:rsidRPr="00AB2C81">
        <w:rPr>
          <w:rFonts w:ascii="Calibri" w:hAnsi="Calibri" w:cs="Calibri"/>
        </w:rPr>
        <w:t>zgodnie ze wzorem wniosku o dofinansowanie</w:t>
      </w:r>
      <w:r w:rsidRPr="00AB2C81">
        <w:rPr>
          <w:rFonts w:ascii="Calibri" w:hAnsi="Calibri" w:cs="Calibri"/>
        </w:rPr>
        <w:t>.</w:t>
      </w:r>
    </w:p>
    <w:sectPr w:rsidR="00814130" w:rsidRPr="007D4092" w:rsidSect="00011FC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C9" w:rsidRDefault="00653DC9">
      <w:r>
        <w:separator/>
      </w:r>
    </w:p>
  </w:endnote>
  <w:endnote w:type="continuationSeparator" w:id="0">
    <w:p w:rsidR="00653DC9" w:rsidRDefault="00653DC9">
      <w:r>
        <w:continuationSeparator/>
      </w:r>
    </w:p>
  </w:endnote>
  <w:endnote w:type="continuationNotice" w:id="1">
    <w:p w:rsidR="00653DC9" w:rsidRDefault="00653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91" w:rsidRDefault="00011FCD">
    <w:pPr>
      <w:pStyle w:val="Stopka"/>
      <w:jc w:val="right"/>
    </w:pPr>
    <w:r>
      <w:fldChar w:fldCharType="begin"/>
    </w:r>
    <w:r w:rsidR="00996091">
      <w:instrText xml:space="preserve"> PAGE   \* MERGEFORMAT </w:instrText>
    </w:r>
    <w:r>
      <w:fldChar w:fldCharType="separate"/>
    </w:r>
    <w:r w:rsidR="00C17B91">
      <w:rPr>
        <w:noProof/>
      </w:rPr>
      <w:t>21</w:t>
    </w:r>
    <w:r>
      <w:fldChar w:fldCharType="end"/>
    </w:r>
  </w:p>
  <w:p w:rsidR="00996091" w:rsidRDefault="009960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C9" w:rsidRDefault="00653DC9">
      <w:r>
        <w:separator/>
      </w:r>
    </w:p>
  </w:footnote>
  <w:footnote w:type="continuationSeparator" w:id="0">
    <w:p w:rsidR="00653DC9" w:rsidRDefault="00653DC9">
      <w:r>
        <w:continuationSeparator/>
      </w:r>
    </w:p>
  </w:footnote>
  <w:footnote w:type="continuationNotice" w:id="1">
    <w:p w:rsidR="00653DC9" w:rsidRDefault="00653DC9"/>
  </w:footnote>
  <w:footnote w:id="2">
    <w:p w:rsidR="00996091" w:rsidRPr="002A26F9" w:rsidRDefault="00996091" w:rsidP="00CE291C">
      <w:pPr>
        <w:pStyle w:val="Tekstprzypisudolnego"/>
        <w:spacing w:after="0" w:line="240" w:lineRule="auto"/>
        <w:jc w:val="both"/>
      </w:pPr>
      <w:r>
        <w:rPr>
          <w:rStyle w:val="Odwoanieprzypisudolnego"/>
        </w:rPr>
        <w:footnoteRef/>
      </w:r>
      <w:r>
        <w:t xml:space="preserve"> </w:t>
      </w:r>
      <w:r w:rsidRPr="00CE291C">
        <w:rPr>
          <w:rFonts w:ascii="Times New Roman" w:hAnsi="Times New Roman"/>
        </w:rPr>
        <w:t>Rynkowe wprowadzenie produktu lub uruchomienie produkcji może nastąpić w późniejszym terminie niż zakończenie projektu wyłącznie wtedy, gdy do jego realizacji konieczne będzie podjęcie dodatkowych działań formalno-prawnych np. przeprowadzenie audytu, uzyskanie pozwoleń.</w:t>
      </w:r>
    </w:p>
  </w:footnote>
  <w:footnote w:id="3">
    <w:p w:rsidR="0055735A" w:rsidRPr="0055735A" w:rsidRDefault="0055735A">
      <w:pPr>
        <w:pStyle w:val="Tekstprzypisudolnego"/>
      </w:pPr>
      <w:r>
        <w:rPr>
          <w:rStyle w:val="Odwoanieprzypisudolnego"/>
        </w:rPr>
        <w:footnoteRef/>
      </w:r>
      <w:r>
        <w:t xml:space="preserve"> </w:t>
      </w:r>
      <w:r w:rsidR="00011FCD" w:rsidRPr="00B554AF">
        <w:rPr>
          <w:rFonts w:cs="Calibri"/>
        </w:rPr>
        <w:t>rozporządzenie Ministra Rozwoju z dnia 29 stycznia 2016 r. w sprawie warunków obniżania wartości korekt finansowych oraz wydatków poniesionych nieprawidłowo związanych z udzielaniem zamówień (Dz. U. z 2018 r. poz. 971)</w:t>
      </w:r>
    </w:p>
  </w:footnote>
  <w:footnote w:id="4">
    <w:p w:rsidR="00996091" w:rsidRPr="007D4092" w:rsidRDefault="00996091" w:rsidP="00CE0991">
      <w:pPr>
        <w:pStyle w:val="Tekstprzypisudolnego"/>
        <w:rPr>
          <w:rFonts w:cs="Calibri"/>
          <w:sz w:val="18"/>
        </w:rPr>
      </w:pPr>
      <w:r w:rsidRPr="007D4092">
        <w:rPr>
          <w:rStyle w:val="Odwoanieprzypisudolnego"/>
          <w:rFonts w:cs="Calibri"/>
        </w:rPr>
        <w:footnoteRef/>
      </w:r>
      <w:r w:rsidRPr="007D4092">
        <w:rPr>
          <w:rFonts w:cs="Calibri"/>
        </w:rPr>
        <w:t xml:space="preserve"> </w:t>
      </w:r>
      <w:r w:rsidRPr="007D4092">
        <w:rPr>
          <w:rFonts w:cs="Calibri"/>
          <w:sz w:val="18"/>
        </w:rPr>
        <w:t>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 w:id="5">
    <w:p w:rsidR="0009685E" w:rsidRPr="00CE0991" w:rsidRDefault="0009685E" w:rsidP="0009685E">
      <w:pPr>
        <w:pStyle w:val="Tekstprzypisudolnego"/>
        <w:rPr>
          <w:sz w:val="16"/>
        </w:rPr>
      </w:pPr>
      <w:r w:rsidRPr="00CE0991">
        <w:rPr>
          <w:rStyle w:val="Odwoanieprzypisudolnego"/>
          <w:sz w:val="16"/>
        </w:rPr>
        <w:footnoteRef/>
      </w:r>
      <w:r w:rsidRPr="00CE0991">
        <w:rPr>
          <w:sz w:val="16"/>
        </w:rPr>
        <w:t xml:space="preserve"> </w:t>
      </w:r>
      <w:r w:rsidRPr="00CE0991">
        <w:rPr>
          <w:szCs w:val="24"/>
        </w:rPr>
        <w:t>Zgodnie z zapisami Programu Rządowego Dostępność Plus 2018 –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34" w:rsidRDefault="00F16F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B2"/>
    <w:multiLevelType w:val="hybridMultilevel"/>
    <w:tmpl w:val="1DDCE422"/>
    <w:lvl w:ilvl="0" w:tplc="B4BC2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769EE"/>
    <w:multiLevelType w:val="hybridMultilevel"/>
    <w:tmpl w:val="2688A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B5C1B"/>
    <w:multiLevelType w:val="hybridMultilevel"/>
    <w:tmpl w:val="AC92E312"/>
    <w:lvl w:ilvl="0" w:tplc="86D419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5B1353"/>
    <w:multiLevelType w:val="hybridMultilevel"/>
    <w:tmpl w:val="1B088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70B89"/>
    <w:multiLevelType w:val="hybridMultilevel"/>
    <w:tmpl w:val="05723002"/>
    <w:lvl w:ilvl="0" w:tplc="4514788E">
      <w:start w:val="1"/>
      <w:numFmt w:val="bullet"/>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 w15:restartNumberingAfterBreak="0">
    <w:nsid w:val="0D60417A"/>
    <w:multiLevelType w:val="hybridMultilevel"/>
    <w:tmpl w:val="047076B2"/>
    <w:lvl w:ilvl="0" w:tplc="EF588AF4">
      <w:start w:val="1"/>
      <w:numFmt w:val="decimal"/>
      <w:lvlText w:val="%1)"/>
      <w:lvlJc w:val="left"/>
      <w:pPr>
        <w:tabs>
          <w:tab w:val="num" w:pos="870"/>
        </w:tabs>
        <w:ind w:left="870" w:hanging="360"/>
      </w:pPr>
      <w:rPr>
        <w:rFonts w:ascii="Times New Roman" w:hAnsi="Times New Roman" w:cs="Times New Roman" w:hint="default"/>
        <w:color w:val="auto"/>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7" w15:restartNumberingAfterBreak="0">
    <w:nsid w:val="105C48EA"/>
    <w:multiLevelType w:val="hybridMultilevel"/>
    <w:tmpl w:val="3BDE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A3407"/>
    <w:multiLevelType w:val="hybridMultilevel"/>
    <w:tmpl w:val="77FC6414"/>
    <w:lvl w:ilvl="0" w:tplc="E44E3150">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64A64"/>
    <w:multiLevelType w:val="hybridMultilevel"/>
    <w:tmpl w:val="4FD2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86A78"/>
    <w:multiLevelType w:val="hybridMultilevel"/>
    <w:tmpl w:val="677A107A"/>
    <w:lvl w:ilvl="0" w:tplc="DAE63F2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B4110E7"/>
    <w:multiLevelType w:val="hybridMultilevel"/>
    <w:tmpl w:val="53A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E3FDA"/>
    <w:multiLevelType w:val="hybridMultilevel"/>
    <w:tmpl w:val="B2A02BD6"/>
    <w:lvl w:ilvl="0" w:tplc="4420F8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5" w15:restartNumberingAfterBreak="0">
    <w:nsid w:val="301669A7"/>
    <w:multiLevelType w:val="hybridMultilevel"/>
    <w:tmpl w:val="F040704A"/>
    <w:lvl w:ilvl="0" w:tplc="0044ADFA">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70DAE"/>
    <w:multiLevelType w:val="hybridMultilevel"/>
    <w:tmpl w:val="F552F76A"/>
    <w:lvl w:ilvl="0" w:tplc="09E4D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8284E"/>
    <w:multiLevelType w:val="hybridMultilevel"/>
    <w:tmpl w:val="E514EB8C"/>
    <w:lvl w:ilvl="0" w:tplc="84320B5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939F1"/>
    <w:multiLevelType w:val="hybridMultilevel"/>
    <w:tmpl w:val="17823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A210C"/>
    <w:multiLevelType w:val="hybridMultilevel"/>
    <w:tmpl w:val="744C19FE"/>
    <w:lvl w:ilvl="0" w:tplc="4420F8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3D34DE"/>
    <w:multiLevelType w:val="hybridMultilevel"/>
    <w:tmpl w:val="C7048000"/>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38B95C21"/>
    <w:multiLevelType w:val="hybridMultilevel"/>
    <w:tmpl w:val="5CC0B9D8"/>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A49343C"/>
    <w:multiLevelType w:val="hybridMultilevel"/>
    <w:tmpl w:val="EB362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E16470"/>
    <w:multiLevelType w:val="hybridMultilevel"/>
    <w:tmpl w:val="34D67BBA"/>
    <w:lvl w:ilvl="0" w:tplc="31D049F0">
      <w:start w:val="2"/>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95651F"/>
    <w:multiLevelType w:val="hybridMultilevel"/>
    <w:tmpl w:val="625A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EE00AD"/>
    <w:multiLevelType w:val="hybridMultilevel"/>
    <w:tmpl w:val="19620C0A"/>
    <w:lvl w:ilvl="0" w:tplc="09E4D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560AA2"/>
    <w:multiLevelType w:val="hybridMultilevel"/>
    <w:tmpl w:val="B75AA640"/>
    <w:lvl w:ilvl="0" w:tplc="BCC667EA">
      <w:start w:val="1"/>
      <w:numFmt w:val="bullet"/>
      <w:lvlText w:val=""/>
      <w:lvlJc w:val="left"/>
      <w:pPr>
        <w:ind w:left="1440" w:hanging="360"/>
      </w:pPr>
      <w:rPr>
        <w:rFonts w:ascii="Symbol" w:hAnsi="Symbol" w:hint="default"/>
      </w:rPr>
    </w:lvl>
    <w:lvl w:ilvl="1" w:tplc="8652627E">
      <w:numFmt w:val="bullet"/>
      <w:lvlText w:val="-"/>
      <w:lvlJc w:val="left"/>
      <w:pPr>
        <w:tabs>
          <w:tab w:val="num" w:pos="2160"/>
        </w:tabs>
        <w:ind w:left="2160" w:hanging="360"/>
      </w:pPr>
      <w:rPr>
        <w:rFonts w:ascii="Times New Roman" w:eastAsia="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F82A26"/>
    <w:multiLevelType w:val="hybridMultilevel"/>
    <w:tmpl w:val="82929D1C"/>
    <w:lvl w:ilvl="0" w:tplc="B4BC2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C90390"/>
    <w:multiLevelType w:val="hybridMultilevel"/>
    <w:tmpl w:val="37D69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93A32"/>
    <w:multiLevelType w:val="hybridMultilevel"/>
    <w:tmpl w:val="C3367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121FEF"/>
    <w:multiLevelType w:val="hybridMultilevel"/>
    <w:tmpl w:val="8416E602"/>
    <w:lvl w:ilvl="0" w:tplc="6E9263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F0241"/>
    <w:multiLevelType w:val="hybridMultilevel"/>
    <w:tmpl w:val="5C4C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B86607"/>
    <w:multiLevelType w:val="hybridMultilevel"/>
    <w:tmpl w:val="B6961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13CDA"/>
    <w:multiLevelType w:val="hybridMultilevel"/>
    <w:tmpl w:val="8AC048EE"/>
    <w:lvl w:ilvl="0" w:tplc="397486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9743D"/>
    <w:multiLevelType w:val="hybridMultilevel"/>
    <w:tmpl w:val="CD0E20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04BE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E54CB4"/>
    <w:multiLevelType w:val="hybridMultilevel"/>
    <w:tmpl w:val="D0AA8260"/>
    <w:lvl w:ilvl="0" w:tplc="FC1A031E">
      <w:start w:val="1"/>
      <w:numFmt w:val="decimal"/>
      <w:lvlText w:val="%1."/>
      <w:lvlJc w:val="left"/>
      <w:pPr>
        <w:ind w:left="720" w:hanging="360"/>
      </w:pPr>
      <w:rPr>
        <w:rFonts w:hint="default"/>
      </w:rPr>
    </w:lvl>
    <w:lvl w:ilvl="1" w:tplc="334C7822">
      <w:start w:val="1"/>
      <w:numFmt w:val="lowerLetter"/>
      <w:lvlText w:val="%2)"/>
      <w:lvlJc w:val="left"/>
      <w:pPr>
        <w:tabs>
          <w:tab w:val="num" w:pos="1515"/>
        </w:tabs>
        <w:ind w:left="1515" w:hanging="43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1C51C1"/>
    <w:multiLevelType w:val="hybridMultilevel"/>
    <w:tmpl w:val="05F034FE"/>
    <w:lvl w:ilvl="0" w:tplc="752C9C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F35570"/>
    <w:multiLevelType w:val="hybridMultilevel"/>
    <w:tmpl w:val="5AE465F8"/>
    <w:lvl w:ilvl="0" w:tplc="04150013">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91B1F"/>
    <w:multiLevelType w:val="hybridMultilevel"/>
    <w:tmpl w:val="19B0B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2786D"/>
    <w:multiLevelType w:val="hybridMultilevel"/>
    <w:tmpl w:val="A2E0F8E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912072"/>
    <w:multiLevelType w:val="hybridMultilevel"/>
    <w:tmpl w:val="007036F2"/>
    <w:lvl w:ilvl="0" w:tplc="2A347C46">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B74E2"/>
    <w:multiLevelType w:val="hybridMultilevel"/>
    <w:tmpl w:val="9880FF2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F62340"/>
    <w:multiLevelType w:val="hybridMultilevel"/>
    <w:tmpl w:val="12F6C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C420A6"/>
    <w:multiLevelType w:val="hybridMultilevel"/>
    <w:tmpl w:val="48682D74"/>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0DC1A9A"/>
    <w:multiLevelType w:val="hybridMultilevel"/>
    <w:tmpl w:val="A8764A74"/>
    <w:lvl w:ilvl="0" w:tplc="E848A35C">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12765D5"/>
    <w:multiLevelType w:val="hybridMultilevel"/>
    <w:tmpl w:val="BC2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C208CF"/>
    <w:multiLevelType w:val="hybridMultilevel"/>
    <w:tmpl w:val="0E3A3586"/>
    <w:lvl w:ilvl="0" w:tplc="4866E5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8809B8"/>
    <w:multiLevelType w:val="hybridMultilevel"/>
    <w:tmpl w:val="F4E466C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483C14"/>
    <w:multiLevelType w:val="hybridMultilevel"/>
    <w:tmpl w:val="37564CF6"/>
    <w:lvl w:ilvl="0" w:tplc="E0FA603C">
      <w:start w:val="1"/>
      <w:numFmt w:val="decimal"/>
      <w:lvlText w:val="%1)"/>
      <w:lvlJc w:val="left"/>
      <w:pPr>
        <w:ind w:left="785" w:hanging="360"/>
      </w:pPr>
      <w:rPr>
        <w:rFonts w:cs="Times New Roman"/>
        <w:b w:val="0"/>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53" w15:restartNumberingAfterBreak="0">
    <w:nsid w:val="69D276FE"/>
    <w:multiLevelType w:val="hybridMultilevel"/>
    <w:tmpl w:val="81D2C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C84B88"/>
    <w:multiLevelType w:val="hybridMultilevel"/>
    <w:tmpl w:val="C1BE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CC91A5C"/>
    <w:multiLevelType w:val="hybridMultilevel"/>
    <w:tmpl w:val="599E5C1A"/>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A7D28"/>
    <w:multiLevelType w:val="hybridMultilevel"/>
    <w:tmpl w:val="97565D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E958EC"/>
    <w:multiLevelType w:val="hybridMultilevel"/>
    <w:tmpl w:val="3E22EEE4"/>
    <w:lvl w:ilvl="0" w:tplc="04150011">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EDC2A3C"/>
    <w:multiLevelType w:val="hybridMultilevel"/>
    <w:tmpl w:val="DC506F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03024E6"/>
    <w:multiLevelType w:val="hybridMultilevel"/>
    <w:tmpl w:val="19263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5D7F92"/>
    <w:multiLevelType w:val="hybridMultilevel"/>
    <w:tmpl w:val="344252B0"/>
    <w:lvl w:ilvl="0" w:tplc="BE6A7EEC">
      <w:start w:val="1"/>
      <w:numFmt w:val="decimal"/>
      <w:pStyle w:val="Listapunktowana2"/>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81745A"/>
    <w:multiLevelType w:val="hybridMultilevel"/>
    <w:tmpl w:val="CF2A0F62"/>
    <w:lvl w:ilvl="0" w:tplc="51DCE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4" w15:restartNumberingAfterBreak="0">
    <w:nsid w:val="74814407"/>
    <w:multiLevelType w:val="multilevel"/>
    <w:tmpl w:val="20EC4CF8"/>
    <w:lvl w:ilvl="0">
      <w:start w:val="1"/>
      <w:numFmt w:val="decimal"/>
      <w:lvlText w:val="%1."/>
      <w:lvlJc w:val="left"/>
      <w:pPr>
        <w:ind w:left="720" w:hanging="360"/>
      </w:pPr>
      <w:rPr>
        <w:b w:val="0"/>
        <w:i w:val="0"/>
        <w:sz w:val="24"/>
      </w:rPr>
    </w:lvl>
    <w:lvl w:ilvl="1">
      <w:start w:val="1"/>
      <w:numFmt w:val="decimal"/>
      <w:lvlText w:val="%2)"/>
      <w:lvlJc w:val="left"/>
      <w:pPr>
        <w:ind w:left="737" w:hanging="283"/>
      </w:pPr>
      <w:rPr>
        <w:b w:val="0"/>
      </w:r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64617"/>
    <w:multiLevelType w:val="hybridMultilevel"/>
    <w:tmpl w:val="5F80144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B055299"/>
    <w:multiLevelType w:val="multilevel"/>
    <w:tmpl w:val="630C2E9C"/>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start w:val="1"/>
      <w:numFmt w:val="decimal"/>
      <w:lvlText w:val="%5."/>
      <w:lvlJc w:val="left"/>
      <w:pPr>
        <w:ind w:left="6120" w:hanging="360"/>
      </w:pPr>
      <w:rPr>
        <w:rFonts w:hint="default"/>
      </w:r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8" w15:restartNumberingAfterBreak="0">
    <w:nsid w:val="7CE95531"/>
    <w:multiLevelType w:val="hybridMultilevel"/>
    <w:tmpl w:val="8026B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014043"/>
    <w:multiLevelType w:val="hybridMultilevel"/>
    <w:tmpl w:val="46A0F1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39"/>
  </w:num>
  <w:num w:numId="3">
    <w:abstractNumId w:val="26"/>
  </w:num>
  <w:num w:numId="4">
    <w:abstractNumId w:val="31"/>
  </w:num>
  <w:num w:numId="5">
    <w:abstractNumId w:val="11"/>
  </w:num>
  <w:num w:numId="6">
    <w:abstractNumId w:val="61"/>
  </w:num>
  <w:num w:numId="7">
    <w:abstractNumId w:val="68"/>
  </w:num>
  <w:num w:numId="8">
    <w:abstractNumId w:val="58"/>
  </w:num>
  <w:num w:numId="9">
    <w:abstractNumId w:val="34"/>
  </w:num>
  <w:num w:numId="10">
    <w:abstractNumId w:val="50"/>
  </w:num>
  <w:num w:numId="11">
    <w:abstractNumId w:val="52"/>
  </w:num>
  <w:num w:numId="12">
    <w:abstractNumId w:val="25"/>
  </w:num>
  <w:num w:numId="13">
    <w:abstractNumId w:val="27"/>
  </w:num>
  <w:num w:numId="14">
    <w:abstractNumId w:val="48"/>
  </w:num>
  <w:num w:numId="15">
    <w:abstractNumId w:val="0"/>
  </w:num>
  <w:num w:numId="16">
    <w:abstractNumId w:val="16"/>
  </w:num>
  <w:num w:numId="17">
    <w:abstractNumId w:val="45"/>
  </w:num>
  <w:num w:numId="18">
    <w:abstractNumId w:val="38"/>
  </w:num>
  <w:num w:numId="19">
    <w:abstractNumId w:val="49"/>
  </w:num>
  <w:num w:numId="20">
    <w:abstractNumId w:val="36"/>
  </w:num>
  <w:num w:numId="21">
    <w:abstractNumId w:val="59"/>
  </w:num>
  <w:num w:numId="22">
    <w:abstractNumId w:val="37"/>
  </w:num>
  <w:num w:numId="23">
    <w:abstractNumId w:val="69"/>
  </w:num>
  <w:num w:numId="24">
    <w:abstractNumId w:val="62"/>
  </w:num>
  <w:num w:numId="25">
    <w:abstractNumId w:val="56"/>
  </w:num>
  <w:num w:numId="26">
    <w:abstractNumId w:val="57"/>
  </w:num>
  <w:num w:numId="27">
    <w:abstractNumId w:val="33"/>
  </w:num>
  <w:num w:numId="28">
    <w:abstractNumId w:val="54"/>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24"/>
  </w:num>
  <w:num w:numId="32">
    <w:abstractNumId w:val="47"/>
  </w:num>
  <w:num w:numId="33">
    <w:abstractNumId w:val="15"/>
  </w:num>
  <w:num w:numId="34">
    <w:abstractNumId w:val="13"/>
  </w:num>
  <w:num w:numId="35">
    <w:abstractNumId w:val="19"/>
  </w:num>
  <w:num w:numId="36">
    <w:abstractNumId w:val="46"/>
  </w:num>
  <w:num w:numId="37">
    <w:abstractNumId w:val="17"/>
  </w:num>
  <w:num w:numId="38">
    <w:abstractNumId w:val="2"/>
  </w:num>
  <w:num w:numId="39">
    <w:abstractNumId w:val="32"/>
  </w:num>
  <w:num w:numId="40">
    <w:abstractNumId w:val="22"/>
  </w:num>
  <w:num w:numId="41">
    <w:abstractNumId w:val="67"/>
  </w:num>
  <w:num w:numId="42">
    <w:abstractNumId w:val="63"/>
  </w:num>
  <w:num w:numId="43">
    <w:abstractNumId w:val="44"/>
  </w:num>
  <w:num w:numId="44">
    <w:abstractNumId w:val="12"/>
  </w:num>
  <w:num w:numId="45">
    <w:abstractNumId w:val="9"/>
  </w:num>
  <w:num w:numId="46">
    <w:abstractNumId w:val="7"/>
  </w:num>
  <w:num w:numId="47">
    <w:abstractNumId w:val="66"/>
  </w:num>
  <w:num w:numId="48">
    <w:abstractNumId w:val="43"/>
  </w:num>
  <w:num w:numId="49">
    <w:abstractNumId w:val="53"/>
  </w:num>
  <w:num w:numId="50">
    <w:abstractNumId w:val="20"/>
  </w:num>
  <w:num w:numId="51">
    <w:abstractNumId w:val="65"/>
  </w:num>
  <w:num w:numId="52">
    <w:abstractNumId w:val="6"/>
  </w:num>
  <w:num w:numId="53">
    <w:abstractNumId w:val="5"/>
  </w:num>
  <w:num w:numId="54">
    <w:abstractNumId w:val="30"/>
  </w:num>
  <w:num w:numId="55">
    <w:abstractNumId w:val="1"/>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55"/>
  </w:num>
  <w:num w:numId="59">
    <w:abstractNumId w:val="10"/>
  </w:num>
  <w:num w:numId="60">
    <w:abstractNumId w:val="23"/>
  </w:num>
  <w:num w:numId="61">
    <w:abstractNumId w:val="64"/>
  </w:num>
  <w:num w:numId="62">
    <w:abstractNumId w:val="3"/>
  </w:num>
  <w:num w:numId="63">
    <w:abstractNumId w:val="8"/>
  </w:num>
  <w:num w:numId="64">
    <w:abstractNumId w:val="60"/>
  </w:num>
  <w:num w:numId="65">
    <w:abstractNumId w:val="51"/>
  </w:num>
  <w:num w:numId="66">
    <w:abstractNumId w:val="40"/>
  </w:num>
  <w:num w:numId="67">
    <w:abstractNumId w:val="4"/>
  </w:num>
  <w:num w:numId="68">
    <w:abstractNumId w:val="42"/>
  </w:num>
  <w:num w:numId="69">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DE"/>
    <w:rsid w:val="000002D1"/>
    <w:rsid w:val="000004EB"/>
    <w:rsid w:val="0000111D"/>
    <w:rsid w:val="00003D75"/>
    <w:rsid w:val="000074DB"/>
    <w:rsid w:val="00011C47"/>
    <w:rsid w:val="00011FCD"/>
    <w:rsid w:val="00014B68"/>
    <w:rsid w:val="00015A2C"/>
    <w:rsid w:val="00015D45"/>
    <w:rsid w:val="0001650D"/>
    <w:rsid w:val="000179BF"/>
    <w:rsid w:val="00017FE4"/>
    <w:rsid w:val="0002008C"/>
    <w:rsid w:val="00021895"/>
    <w:rsid w:val="00021EA9"/>
    <w:rsid w:val="000228B9"/>
    <w:rsid w:val="00022EB6"/>
    <w:rsid w:val="000244C4"/>
    <w:rsid w:val="00024E8A"/>
    <w:rsid w:val="000252BA"/>
    <w:rsid w:val="000316DA"/>
    <w:rsid w:val="00031EE3"/>
    <w:rsid w:val="00033181"/>
    <w:rsid w:val="000401A0"/>
    <w:rsid w:val="00043852"/>
    <w:rsid w:val="0004498C"/>
    <w:rsid w:val="00046A15"/>
    <w:rsid w:val="00050CE0"/>
    <w:rsid w:val="0005288B"/>
    <w:rsid w:val="0005608A"/>
    <w:rsid w:val="000618C9"/>
    <w:rsid w:val="00063258"/>
    <w:rsid w:val="00065B12"/>
    <w:rsid w:val="0006600E"/>
    <w:rsid w:val="00066583"/>
    <w:rsid w:val="00070B6E"/>
    <w:rsid w:val="00070BE1"/>
    <w:rsid w:val="00071435"/>
    <w:rsid w:val="000716CA"/>
    <w:rsid w:val="000719D8"/>
    <w:rsid w:val="0007206A"/>
    <w:rsid w:val="00072988"/>
    <w:rsid w:val="00072A92"/>
    <w:rsid w:val="00077C6B"/>
    <w:rsid w:val="00084346"/>
    <w:rsid w:val="00086053"/>
    <w:rsid w:val="00090789"/>
    <w:rsid w:val="00093E31"/>
    <w:rsid w:val="0009498C"/>
    <w:rsid w:val="0009628D"/>
    <w:rsid w:val="000964AE"/>
    <w:rsid w:val="0009657D"/>
    <w:rsid w:val="0009685E"/>
    <w:rsid w:val="0009701C"/>
    <w:rsid w:val="00097AC5"/>
    <w:rsid w:val="000A11CB"/>
    <w:rsid w:val="000A27CF"/>
    <w:rsid w:val="000A2DA5"/>
    <w:rsid w:val="000A3A25"/>
    <w:rsid w:val="000A3D12"/>
    <w:rsid w:val="000A3FB8"/>
    <w:rsid w:val="000A431E"/>
    <w:rsid w:val="000A4765"/>
    <w:rsid w:val="000A47A8"/>
    <w:rsid w:val="000A6FAA"/>
    <w:rsid w:val="000A703F"/>
    <w:rsid w:val="000B2D42"/>
    <w:rsid w:val="000B39B0"/>
    <w:rsid w:val="000B4EAC"/>
    <w:rsid w:val="000B6ACB"/>
    <w:rsid w:val="000B7798"/>
    <w:rsid w:val="000B7F50"/>
    <w:rsid w:val="000C015A"/>
    <w:rsid w:val="000C08CB"/>
    <w:rsid w:val="000C11FF"/>
    <w:rsid w:val="000C1F09"/>
    <w:rsid w:val="000C2BB1"/>
    <w:rsid w:val="000C2F3D"/>
    <w:rsid w:val="000C640C"/>
    <w:rsid w:val="000C6AD6"/>
    <w:rsid w:val="000D015B"/>
    <w:rsid w:val="000D2765"/>
    <w:rsid w:val="000D2A75"/>
    <w:rsid w:val="000D52EB"/>
    <w:rsid w:val="000D56B1"/>
    <w:rsid w:val="000D6C6A"/>
    <w:rsid w:val="000E26BD"/>
    <w:rsid w:val="000E4D95"/>
    <w:rsid w:val="000E6394"/>
    <w:rsid w:val="000E6AB0"/>
    <w:rsid w:val="000F0228"/>
    <w:rsid w:val="000F0396"/>
    <w:rsid w:val="000F5313"/>
    <w:rsid w:val="000F653F"/>
    <w:rsid w:val="000F7643"/>
    <w:rsid w:val="0010097D"/>
    <w:rsid w:val="001010F6"/>
    <w:rsid w:val="001011C6"/>
    <w:rsid w:val="00104285"/>
    <w:rsid w:val="001047FC"/>
    <w:rsid w:val="001050C9"/>
    <w:rsid w:val="001055D8"/>
    <w:rsid w:val="0010586F"/>
    <w:rsid w:val="00105F8B"/>
    <w:rsid w:val="00106467"/>
    <w:rsid w:val="00107989"/>
    <w:rsid w:val="00114BD5"/>
    <w:rsid w:val="00115F1F"/>
    <w:rsid w:val="00121B7B"/>
    <w:rsid w:val="00123A13"/>
    <w:rsid w:val="001328C8"/>
    <w:rsid w:val="00133B28"/>
    <w:rsid w:val="00133FA8"/>
    <w:rsid w:val="00135F44"/>
    <w:rsid w:val="00136C45"/>
    <w:rsid w:val="00140671"/>
    <w:rsid w:val="001416B9"/>
    <w:rsid w:val="00141FB4"/>
    <w:rsid w:val="00143118"/>
    <w:rsid w:val="00144C79"/>
    <w:rsid w:val="00145CAD"/>
    <w:rsid w:val="00145D9E"/>
    <w:rsid w:val="001467D7"/>
    <w:rsid w:val="00147DA9"/>
    <w:rsid w:val="0015016F"/>
    <w:rsid w:val="0015326A"/>
    <w:rsid w:val="00154045"/>
    <w:rsid w:val="001578A8"/>
    <w:rsid w:val="00160EE7"/>
    <w:rsid w:val="00164C0C"/>
    <w:rsid w:val="00165124"/>
    <w:rsid w:val="001663ED"/>
    <w:rsid w:val="00170399"/>
    <w:rsid w:val="00170D01"/>
    <w:rsid w:val="0017147A"/>
    <w:rsid w:val="0017159A"/>
    <w:rsid w:val="00175216"/>
    <w:rsid w:val="00175699"/>
    <w:rsid w:val="00181D94"/>
    <w:rsid w:val="00186DE8"/>
    <w:rsid w:val="0018773E"/>
    <w:rsid w:val="00187CC5"/>
    <w:rsid w:val="001901E3"/>
    <w:rsid w:val="00190386"/>
    <w:rsid w:val="0019474B"/>
    <w:rsid w:val="00195100"/>
    <w:rsid w:val="00195D76"/>
    <w:rsid w:val="001A18AE"/>
    <w:rsid w:val="001A3170"/>
    <w:rsid w:val="001A3928"/>
    <w:rsid w:val="001A550D"/>
    <w:rsid w:val="001A5598"/>
    <w:rsid w:val="001A6A05"/>
    <w:rsid w:val="001B0BF2"/>
    <w:rsid w:val="001B42B9"/>
    <w:rsid w:val="001B4D69"/>
    <w:rsid w:val="001B62A7"/>
    <w:rsid w:val="001B6475"/>
    <w:rsid w:val="001B6639"/>
    <w:rsid w:val="001B7BC5"/>
    <w:rsid w:val="001C12E8"/>
    <w:rsid w:val="001C3031"/>
    <w:rsid w:val="001C3189"/>
    <w:rsid w:val="001C3966"/>
    <w:rsid w:val="001C62C1"/>
    <w:rsid w:val="001D0633"/>
    <w:rsid w:val="001D508C"/>
    <w:rsid w:val="001D7386"/>
    <w:rsid w:val="001D73B2"/>
    <w:rsid w:val="001E10D0"/>
    <w:rsid w:val="001E470E"/>
    <w:rsid w:val="001E77E9"/>
    <w:rsid w:val="001E7A4C"/>
    <w:rsid w:val="001F090B"/>
    <w:rsid w:val="001F4ADA"/>
    <w:rsid w:val="001F4B6B"/>
    <w:rsid w:val="001F6882"/>
    <w:rsid w:val="00204340"/>
    <w:rsid w:val="00206D94"/>
    <w:rsid w:val="00206FEC"/>
    <w:rsid w:val="00207392"/>
    <w:rsid w:val="002114D0"/>
    <w:rsid w:val="00213D2B"/>
    <w:rsid w:val="00213F70"/>
    <w:rsid w:val="00216D4D"/>
    <w:rsid w:val="002222F4"/>
    <w:rsid w:val="00235315"/>
    <w:rsid w:val="00241184"/>
    <w:rsid w:val="00241287"/>
    <w:rsid w:val="00242B9D"/>
    <w:rsid w:val="00242EC1"/>
    <w:rsid w:val="00243DA8"/>
    <w:rsid w:val="00244AAB"/>
    <w:rsid w:val="002473E3"/>
    <w:rsid w:val="00247BBE"/>
    <w:rsid w:val="00247C4E"/>
    <w:rsid w:val="00250370"/>
    <w:rsid w:val="00250D40"/>
    <w:rsid w:val="00253CCC"/>
    <w:rsid w:val="002545AC"/>
    <w:rsid w:val="00254FB4"/>
    <w:rsid w:val="002554C2"/>
    <w:rsid w:val="00256977"/>
    <w:rsid w:val="002573D4"/>
    <w:rsid w:val="00262B16"/>
    <w:rsid w:val="00262D25"/>
    <w:rsid w:val="00263BB0"/>
    <w:rsid w:val="002653CB"/>
    <w:rsid w:val="002667DE"/>
    <w:rsid w:val="00267816"/>
    <w:rsid w:val="00267F51"/>
    <w:rsid w:val="002709B2"/>
    <w:rsid w:val="00270D24"/>
    <w:rsid w:val="00271E1A"/>
    <w:rsid w:val="00271E1D"/>
    <w:rsid w:val="00272114"/>
    <w:rsid w:val="00272131"/>
    <w:rsid w:val="00272839"/>
    <w:rsid w:val="00272DAC"/>
    <w:rsid w:val="00275A3E"/>
    <w:rsid w:val="00277057"/>
    <w:rsid w:val="00277B73"/>
    <w:rsid w:val="00277F86"/>
    <w:rsid w:val="00277FC5"/>
    <w:rsid w:val="00282A9F"/>
    <w:rsid w:val="00282E5A"/>
    <w:rsid w:val="00285308"/>
    <w:rsid w:val="00285D76"/>
    <w:rsid w:val="002861F6"/>
    <w:rsid w:val="00286328"/>
    <w:rsid w:val="00291CFE"/>
    <w:rsid w:val="00292800"/>
    <w:rsid w:val="002A12E2"/>
    <w:rsid w:val="002A1AE4"/>
    <w:rsid w:val="002A26F9"/>
    <w:rsid w:val="002A35F7"/>
    <w:rsid w:val="002A573E"/>
    <w:rsid w:val="002A5A49"/>
    <w:rsid w:val="002B15E1"/>
    <w:rsid w:val="002B3583"/>
    <w:rsid w:val="002B42ED"/>
    <w:rsid w:val="002B454D"/>
    <w:rsid w:val="002B5709"/>
    <w:rsid w:val="002C068C"/>
    <w:rsid w:val="002C3391"/>
    <w:rsid w:val="002C4294"/>
    <w:rsid w:val="002C5B5B"/>
    <w:rsid w:val="002C6EEB"/>
    <w:rsid w:val="002C7504"/>
    <w:rsid w:val="002D49C0"/>
    <w:rsid w:val="002D559C"/>
    <w:rsid w:val="002D6D10"/>
    <w:rsid w:val="002D6F48"/>
    <w:rsid w:val="002E2E13"/>
    <w:rsid w:val="002E4ED9"/>
    <w:rsid w:val="002E642E"/>
    <w:rsid w:val="002E7925"/>
    <w:rsid w:val="002E7B16"/>
    <w:rsid w:val="002F0E83"/>
    <w:rsid w:val="002F26F6"/>
    <w:rsid w:val="002F353F"/>
    <w:rsid w:val="002F62D5"/>
    <w:rsid w:val="002F6500"/>
    <w:rsid w:val="002F6AB7"/>
    <w:rsid w:val="002F7CE2"/>
    <w:rsid w:val="00301B63"/>
    <w:rsid w:val="00303038"/>
    <w:rsid w:val="0030338E"/>
    <w:rsid w:val="00303CCD"/>
    <w:rsid w:val="003048D7"/>
    <w:rsid w:val="00306740"/>
    <w:rsid w:val="00306A33"/>
    <w:rsid w:val="00310E1C"/>
    <w:rsid w:val="00311817"/>
    <w:rsid w:val="00311CE2"/>
    <w:rsid w:val="003131A4"/>
    <w:rsid w:val="0032249C"/>
    <w:rsid w:val="00323939"/>
    <w:rsid w:val="003249E6"/>
    <w:rsid w:val="00324CF2"/>
    <w:rsid w:val="00324E97"/>
    <w:rsid w:val="00325335"/>
    <w:rsid w:val="003255DB"/>
    <w:rsid w:val="00325E9A"/>
    <w:rsid w:val="00327B49"/>
    <w:rsid w:val="003304E1"/>
    <w:rsid w:val="003343B1"/>
    <w:rsid w:val="00335A49"/>
    <w:rsid w:val="00335CAD"/>
    <w:rsid w:val="00337289"/>
    <w:rsid w:val="003401D9"/>
    <w:rsid w:val="00343827"/>
    <w:rsid w:val="00343A59"/>
    <w:rsid w:val="00345379"/>
    <w:rsid w:val="00352D66"/>
    <w:rsid w:val="0035312D"/>
    <w:rsid w:val="00353924"/>
    <w:rsid w:val="00353CFF"/>
    <w:rsid w:val="00353F90"/>
    <w:rsid w:val="003557CE"/>
    <w:rsid w:val="00360345"/>
    <w:rsid w:val="00361150"/>
    <w:rsid w:val="003614E4"/>
    <w:rsid w:val="003662DD"/>
    <w:rsid w:val="003678D7"/>
    <w:rsid w:val="00367CC9"/>
    <w:rsid w:val="00367EAF"/>
    <w:rsid w:val="0037359B"/>
    <w:rsid w:val="00374823"/>
    <w:rsid w:val="00381051"/>
    <w:rsid w:val="0038387C"/>
    <w:rsid w:val="003842D7"/>
    <w:rsid w:val="00385B21"/>
    <w:rsid w:val="003906BC"/>
    <w:rsid w:val="00394E5E"/>
    <w:rsid w:val="0039543A"/>
    <w:rsid w:val="003A0A45"/>
    <w:rsid w:val="003A2616"/>
    <w:rsid w:val="003A2EBB"/>
    <w:rsid w:val="003A3560"/>
    <w:rsid w:val="003A3620"/>
    <w:rsid w:val="003A3894"/>
    <w:rsid w:val="003A51BA"/>
    <w:rsid w:val="003B03E4"/>
    <w:rsid w:val="003B22B9"/>
    <w:rsid w:val="003B2F95"/>
    <w:rsid w:val="003B4E20"/>
    <w:rsid w:val="003C2D1F"/>
    <w:rsid w:val="003C477B"/>
    <w:rsid w:val="003C5125"/>
    <w:rsid w:val="003D11B4"/>
    <w:rsid w:val="003D34CB"/>
    <w:rsid w:val="003D568E"/>
    <w:rsid w:val="003E01CD"/>
    <w:rsid w:val="003E0B6E"/>
    <w:rsid w:val="003E2E39"/>
    <w:rsid w:val="003E39B4"/>
    <w:rsid w:val="003E590D"/>
    <w:rsid w:val="003E70D5"/>
    <w:rsid w:val="003E7834"/>
    <w:rsid w:val="003F0404"/>
    <w:rsid w:val="003F3DB4"/>
    <w:rsid w:val="003F4EC3"/>
    <w:rsid w:val="00401C46"/>
    <w:rsid w:val="004035E2"/>
    <w:rsid w:val="00403B28"/>
    <w:rsid w:val="0040422A"/>
    <w:rsid w:val="00404435"/>
    <w:rsid w:val="00404C8F"/>
    <w:rsid w:val="0040587B"/>
    <w:rsid w:val="00406317"/>
    <w:rsid w:val="0040699D"/>
    <w:rsid w:val="00416778"/>
    <w:rsid w:val="00417EA4"/>
    <w:rsid w:val="0042114B"/>
    <w:rsid w:val="00421815"/>
    <w:rsid w:val="00421C79"/>
    <w:rsid w:val="004225EF"/>
    <w:rsid w:val="004244F8"/>
    <w:rsid w:val="004272F4"/>
    <w:rsid w:val="00427A44"/>
    <w:rsid w:val="0043017D"/>
    <w:rsid w:val="00431C93"/>
    <w:rsid w:val="004326C4"/>
    <w:rsid w:val="00432BAD"/>
    <w:rsid w:val="00441F63"/>
    <w:rsid w:val="00442709"/>
    <w:rsid w:val="00445072"/>
    <w:rsid w:val="00450742"/>
    <w:rsid w:val="00451B45"/>
    <w:rsid w:val="00452D33"/>
    <w:rsid w:val="0045390C"/>
    <w:rsid w:val="00456274"/>
    <w:rsid w:val="00461513"/>
    <w:rsid w:val="004642C3"/>
    <w:rsid w:val="0046590A"/>
    <w:rsid w:val="00466E1A"/>
    <w:rsid w:val="00467379"/>
    <w:rsid w:val="00471406"/>
    <w:rsid w:val="00471DB0"/>
    <w:rsid w:val="0047201B"/>
    <w:rsid w:val="00473370"/>
    <w:rsid w:val="004743B8"/>
    <w:rsid w:val="00474AD4"/>
    <w:rsid w:val="00477F8D"/>
    <w:rsid w:val="00481CF4"/>
    <w:rsid w:val="0048290E"/>
    <w:rsid w:val="0048492F"/>
    <w:rsid w:val="004875C1"/>
    <w:rsid w:val="0049054D"/>
    <w:rsid w:val="00490F2B"/>
    <w:rsid w:val="004960D5"/>
    <w:rsid w:val="004964EA"/>
    <w:rsid w:val="00496EF0"/>
    <w:rsid w:val="004A176D"/>
    <w:rsid w:val="004A3567"/>
    <w:rsid w:val="004A4461"/>
    <w:rsid w:val="004B0D12"/>
    <w:rsid w:val="004B1D1F"/>
    <w:rsid w:val="004B308F"/>
    <w:rsid w:val="004B5590"/>
    <w:rsid w:val="004B72EA"/>
    <w:rsid w:val="004B748A"/>
    <w:rsid w:val="004C0F4C"/>
    <w:rsid w:val="004C1658"/>
    <w:rsid w:val="004C3F25"/>
    <w:rsid w:val="004C54A2"/>
    <w:rsid w:val="004C553B"/>
    <w:rsid w:val="004C57C3"/>
    <w:rsid w:val="004D06B3"/>
    <w:rsid w:val="004D4001"/>
    <w:rsid w:val="004D5076"/>
    <w:rsid w:val="004E0233"/>
    <w:rsid w:val="004E1A9E"/>
    <w:rsid w:val="004E39C3"/>
    <w:rsid w:val="004F1361"/>
    <w:rsid w:val="004F139A"/>
    <w:rsid w:val="004F2168"/>
    <w:rsid w:val="004F33DE"/>
    <w:rsid w:val="004F34E0"/>
    <w:rsid w:val="004F50F0"/>
    <w:rsid w:val="004F7547"/>
    <w:rsid w:val="00501281"/>
    <w:rsid w:val="00502D2D"/>
    <w:rsid w:val="005032AD"/>
    <w:rsid w:val="00506136"/>
    <w:rsid w:val="005075DC"/>
    <w:rsid w:val="00510904"/>
    <w:rsid w:val="00511ABB"/>
    <w:rsid w:val="00513BAC"/>
    <w:rsid w:val="00514E3C"/>
    <w:rsid w:val="00521967"/>
    <w:rsid w:val="005227F5"/>
    <w:rsid w:val="00523241"/>
    <w:rsid w:val="005246AA"/>
    <w:rsid w:val="00524B87"/>
    <w:rsid w:val="00525A93"/>
    <w:rsid w:val="00527A1C"/>
    <w:rsid w:val="00531415"/>
    <w:rsid w:val="00533259"/>
    <w:rsid w:val="00533840"/>
    <w:rsid w:val="00540114"/>
    <w:rsid w:val="00541208"/>
    <w:rsid w:val="00542CA1"/>
    <w:rsid w:val="00544281"/>
    <w:rsid w:val="005510AA"/>
    <w:rsid w:val="0055239F"/>
    <w:rsid w:val="00552A82"/>
    <w:rsid w:val="00553510"/>
    <w:rsid w:val="0055387E"/>
    <w:rsid w:val="00555386"/>
    <w:rsid w:val="00555D76"/>
    <w:rsid w:val="00555E87"/>
    <w:rsid w:val="005567DD"/>
    <w:rsid w:val="0055735A"/>
    <w:rsid w:val="0055748E"/>
    <w:rsid w:val="005612A7"/>
    <w:rsid w:val="0056532C"/>
    <w:rsid w:val="00573195"/>
    <w:rsid w:val="00575A71"/>
    <w:rsid w:val="005765CA"/>
    <w:rsid w:val="00581D40"/>
    <w:rsid w:val="0058225E"/>
    <w:rsid w:val="005827D4"/>
    <w:rsid w:val="0058665D"/>
    <w:rsid w:val="0059334F"/>
    <w:rsid w:val="00594776"/>
    <w:rsid w:val="00595739"/>
    <w:rsid w:val="00596480"/>
    <w:rsid w:val="005A0ADF"/>
    <w:rsid w:val="005A30BF"/>
    <w:rsid w:val="005A3807"/>
    <w:rsid w:val="005A397E"/>
    <w:rsid w:val="005B0926"/>
    <w:rsid w:val="005B1588"/>
    <w:rsid w:val="005B2036"/>
    <w:rsid w:val="005B20FA"/>
    <w:rsid w:val="005B37D5"/>
    <w:rsid w:val="005C1C0B"/>
    <w:rsid w:val="005C2281"/>
    <w:rsid w:val="005C2B66"/>
    <w:rsid w:val="005C2CE9"/>
    <w:rsid w:val="005C4143"/>
    <w:rsid w:val="005C532C"/>
    <w:rsid w:val="005C6C5D"/>
    <w:rsid w:val="005C6D8A"/>
    <w:rsid w:val="005D0520"/>
    <w:rsid w:val="005D3DC2"/>
    <w:rsid w:val="005D3F7C"/>
    <w:rsid w:val="005D524E"/>
    <w:rsid w:val="005D6217"/>
    <w:rsid w:val="005D677C"/>
    <w:rsid w:val="005D6B3B"/>
    <w:rsid w:val="005E29BD"/>
    <w:rsid w:val="005E4EA7"/>
    <w:rsid w:val="005E60C5"/>
    <w:rsid w:val="005E7413"/>
    <w:rsid w:val="005F0776"/>
    <w:rsid w:val="005F16D5"/>
    <w:rsid w:val="005F189B"/>
    <w:rsid w:val="005F2048"/>
    <w:rsid w:val="005F4AB4"/>
    <w:rsid w:val="005F4CEB"/>
    <w:rsid w:val="005F5FCD"/>
    <w:rsid w:val="005F6FAF"/>
    <w:rsid w:val="00604B2A"/>
    <w:rsid w:val="00605E61"/>
    <w:rsid w:val="0060640E"/>
    <w:rsid w:val="00607424"/>
    <w:rsid w:val="006077A3"/>
    <w:rsid w:val="006078CF"/>
    <w:rsid w:val="00610540"/>
    <w:rsid w:val="00611CA2"/>
    <w:rsid w:val="00611FD1"/>
    <w:rsid w:val="00613CC4"/>
    <w:rsid w:val="00614CF6"/>
    <w:rsid w:val="00615C64"/>
    <w:rsid w:val="006170A1"/>
    <w:rsid w:val="0061746F"/>
    <w:rsid w:val="00620203"/>
    <w:rsid w:val="006230B9"/>
    <w:rsid w:val="0062582A"/>
    <w:rsid w:val="00625F01"/>
    <w:rsid w:val="00626955"/>
    <w:rsid w:val="00626E0C"/>
    <w:rsid w:val="00626F72"/>
    <w:rsid w:val="00627499"/>
    <w:rsid w:val="00630022"/>
    <w:rsid w:val="0063042B"/>
    <w:rsid w:val="006363CF"/>
    <w:rsid w:val="006370FC"/>
    <w:rsid w:val="0064053F"/>
    <w:rsid w:val="0064237C"/>
    <w:rsid w:val="006424E2"/>
    <w:rsid w:val="00645C83"/>
    <w:rsid w:val="00650625"/>
    <w:rsid w:val="00650817"/>
    <w:rsid w:val="00651CA9"/>
    <w:rsid w:val="00653DC9"/>
    <w:rsid w:val="006567F5"/>
    <w:rsid w:val="00657AC8"/>
    <w:rsid w:val="00660F35"/>
    <w:rsid w:val="00663DE4"/>
    <w:rsid w:val="00664EDD"/>
    <w:rsid w:val="00665DE6"/>
    <w:rsid w:val="00672622"/>
    <w:rsid w:val="0067572F"/>
    <w:rsid w:val="00675FDF"/>
    <w:rsid w:val="006770B6"/>
    <w:rsid w:val="00680C7B"/>
    <w:rsid w:val="00682C61"/>
    <w:rsid w:val="00684D7F"/>
    <w:rsid w:val="00685106"/>
    <w:rsid w:val="00686CC0"/>
    <w:rsid w:val="00692613"/>
    <w:rsid w:val="0069299F"/>
    <w:rsid w:val="00693E9D"/>
    <w:rsid w:val="00697093"/>
    <w:rsid w:val="006A0828"/>
    <w:rsid w:val="006A2A1A"/>
    <w:rsid w:val="006A31F7"/>
    <w:rsid w:val="006A6EA0"/>
    <w:rsid w:val="006B1351"/>
    <w:rsid w:val="006B1BA2"/>
    <w:rsid w:val="006B4004"/>
    <w:rsid w:val="006B5571"/>
    <w:rsid w:val="006C111F"/>
    <w:rsid w:val="006C319C"/>
    <w:rsid w:val="006C3EAA"/>
    <w:rsid w:val="006C50AE"/>
    <w:rsid w:val="006C5209"/>
    <w:rsid w:val="006C557C"/>
    <w:rsid w:val="006D05E4"/>
    <w:rsid w:val="006D0998"/>
    <w:rsid w:val="006D0C82"/>
    <w:rsid w:val="006D0F2A"/>
    <w:rsid w:val="006D12BF"/>
    <w:rsid w:val="006D271A"/>
    <w:rsid w:val="006D2A60"/>
    <w:rsid w:val="006E0B41"/>
    <w:rsid w:val="006E21A6"/>
    <w:rsid w:val="006E5738"/>
    <w:rsid w:val="006E6659"/>
    <w:rsid w:val="006E73AB"/>
    <w:rsid w:val="006E76A3"/>
    <w:rsid w:val="006F0469"/>
    <w:rsid w:val="006F4861"/>
    <w:rsid w:val="006F4E2A"/>
    <w:rsid w:val="006F5EC4"/>
    <w:rsid w:val="006F7DC5"/>
    <w:rsid w:val="00704201"/>
    <w:rsid w:val="00706862"/>
    <w:rsid w:val="00706D66"/>
    <w:rsid w:val="00707E6D"/>
    <w:rsid w:val="00710088"/>
    <w:rsid w:val="00711808"/>
    <w:rsid w:val="00711880"/>
    <w:rsid w:val="00713FDD"/>
    <w:rsid w:val="00714B9B"/>
    <w:rsid w:val="00714DC8"/>
    <w:rsid w:val="00720463"/>
    <w:rsid w:val="00720B45"/>
    <w:rsid w:val="007243DA"/>
    <w:rsid w:val="00724738"/>
    <w:rsid w:val="00724D62"/>
    <w:rsid w:val="00725021"/>
    <w:rsid w:val="00725ADD"/>
    <w:rsid w:val="00731768"/>
    <w:rsid w:val="007328AC"/>
    <w:rsid w:val="007331D5"/>
    <w:rsid w:val="00733BD0"/>
    <w:rsid w:val="0073495B"/>
    <w:rsid w:val="007400B0"/>
    <w:rsid w:val="00740CC8"/>
    <w:rsid w:val="00742195"/>
    <w:rsid w:val="00742DC9"/>
    <w:rsid w:val="007430D6"/>
    <w:rsid w:val="00744C60"/>
    <w:rsid w:val="0075059B"/>
    <w:rsid w:val="00751A9F"/>
    <w:rsid w:val="00752A43"/>
    <w:rsid w:val="00753930"/>
    <w:rsid w:val="00756C15"/>
    <w:rsid w:val="00756E2D"/>
    <w:rsid w:val="00761113"/>
    <w:rsid w:val="0076120D"/>
    <w:rsid w:val="00761A6C"/>
    <w:rsid w:val="00763468"/>
    <w:rsid w:val="00763715"/>
    <w:rsid w:val="00764E60"/>
    <w:rsid w:val="00767B70"/>
    <w:rsid w:val="0077016B"/>
    <w:rsid w:val="007713DD"/>
    <w:rsid w:val="00773673"/>
    <w:rsid w:val="007772B4"/>
    <w:rsid w:val="00782245"/>
    <w:rsid w:val="0078316D"/>
    <w:rsid w:val="00784485"/>
    <w:rsid w:val="00785311"/>
    <w:rsid w:val="00786803"/>
    <w:rsid w:val="0079095C"/>
    <w:rsid w:val="007932F2"/>
    <w:rsid w:val="00793636"/>
    <w:rsid w:val="007941E4"/>
    <w:rsid w:val="007954BD"/>
    <w:rsid w:val="00795A9F"/>
    <w:rsid w:val="007977D6"/>
    <w:rsid w:val="007A0ECD"/>
    <w:rsid w:val="007A4034"/>
    <w:rsid w:val="007A4C9E"/>
    <w:rsid w:val="007B0058"/>
    <w:rsid w:val="007B0F42"/>
    <w:rsid w:val="007B6A4B"/>
    <w:rsid w:val="007B6CE6"/>
    <w:rsid w:val="007B792D"/>
    <w:rsid w:val="007C229B"/>
    <w:rsid w:val="007C3521"/>
    <w:rsid w:val="007C49E9"/>
    <w:rsid w:val="007C7909"/>
    <w:rsid w:val="007D1165"/>
    <w:rsid w:val="007D13D8"/>
    <w:rsid w:val="007D3B91"/>
    <w:rsid w:val="007D4092"/>
    <w:rsid w:val="007D786A"/>
    <w:rsid w:val="007E040D"/>
    <w:rsid w:val="007E143F"/>
    <w:rsid w:val="007E1F7F"/>
    <w:rsid w:val="007E36D2"/>
    <w:rsid w:val="007E3FE8"/>
    <w:rsid w:val="007E70A0"/>
    <w:rsid w:val="007F03D0"/>
    <w:rsid w:val="007F0CD7"/>
    <w:rsid w:val="007F44DA"/>
    <w:rsid w:val="007F5D1E"/>
    <w:rsid w:val="007F69DF"/>
    <w:rsid w:val="007F71C7"/>
    <w:rsid w:val="007F7565"/>
    <w:rsid w:val="007F7724"/>
    <w:rsid w:val="00800F8A"/>
    <w:rsid w:val="008040B4"/>
    <w:rsid w:val="008043C5"/>
    <w:rsid w:val="00804C69"/>
    <w:rsid w:val="008074A2"/>
    <w:rsid w:val="008077E7"/>
    <w:rsid w:val="00807CCF"/>
    <w:rsid w:val="00810D28"/>
    <w:rsid w:val="00812B14"/>
    <w:rsid w:val="00814130"/>
    <w:rsid w:val="00815082"/>
    <w:rsid w:val="00815BA5"/>
    <w:rsid w:val="00815BE0"/>
    <w:rsid w:val="00816104"/>
    <w:rsid w:val="0081654F"/>
    <w:rsid w:val="00817A4A"/>
    <w:rsid w:val="00820E4D"/>
    <w:rsid w:val="00821B27"/>
    <w:rsid w:val="00824B52"/>
    <w:rsid w:val="00827388"/>
    <w:rsid w:val="00830C29"/>
    <w:rsid w:val="00830F94"/>
    <w:rsid w:val="0083133D"/>
    <w:rsid w:val="00834F70"/>
    <w:rsid w:val="00835DA3"/>
    <w:rsid w:val="00836B0C"/>
    <w:rsid w:val="00837E92"/>
    <w:rsid w:val="0084064D"/>
    <w:rsid w:val="00844013"/>
    <w:rsid w:val="008446F5"/>
    <w:rsid w:val="008450CB"/>
    <w:rsid w:val="00845297"/>
    <w:rsid w:val="00845812"/>
    <w:rsid w:val="008459F6"/>
    <w:rsid w:val="008501FA"/>
    <w:rsid w:val="00851790"/>
    <w:rsid w:val="00851FAE"/>
    <w:rsid w:val="00852C94"/>
    <w:rsid w:val="008531C1"/>
    <w:rsid w:val="00853389"/>
    <w:rsid w:val="00854754"/>
    <w:rsid w:val="00855B7B"/>
    <w:rsid w:val="00856C1F"/>
    <w:rsid w:val="00857C48"/>
    <w:rsid w:val="008600E9"/>
    <w:rsid w:val="0086075E"/>
    <w:rsid w:val="008617F1"/>
    <w:rsid w:val="00861F97"/>
    <w:rsid w:val="00862677"/>
    <w:rsid w:val="00863739"/>
    <w:rsid w:val="00864E8B"/>
    <w:rsid w:val="008752F2"/>
    <w:rsid w:val="00875FC5"/>
    <w:rsid w:val="00876529"/>
    <w:rsid w:val="008765C3"/>
    <w:rsid w:val="008767CE"/>
    <w:rsid w:val="00876D0A"/>
    <w:rsid w:val="00877AF6"/>
    <w:rsid w:val="0088008E"/>
    <w:rsid w:val="00880E57"/>
    <w:rsid w:val="00883E08"/>
    <w:rsid w:val="00886768"/>
    <w:rsid w:val="00887A45"/>
    <w:rsid w:val="0089052D"/>
    <w:rsid w:val="008920ED"/>
    <w:rsid w:val="00892464"/>
    <w:rsid w:val="0089693C"/>
    <w:rsid w:val="00897649"/>
    <w:rsid w:val="008A01CE"/>
    <w:rsid w:val="008A0759"/>
    <w:rsid w:val="008A0B92"/>
    <w:rsid w:val="008A0FCC"/>
    <w:rsid w:val="008A3341"/>
    <w:rsid w:val="008B2B40"/>
    <w:rsid w:val="008B3B02"/>
    <w:rsid w:val="008B5946"/>
    <w:rsid w:val="008B6869"/>
    <w:rsid w:val="008B7E6D"/>
    <w:rsid w:val="008C034F"/>
    <w:rsid w:val="008C0C20"/>
    <w:rsid w:val="008C1021"/>
    <w:rsid w:val="008C161D"/>
    <w:rsid w:val="008C34AB"/>
    <w:rsid w:val="008C36EB"/>
    <w:rsid w:val="008C7E59"/>
    <w:rsid w:val="008D06BA"/>
    <w:rsid w:val="008D2917"/>
    <w:rsid w:val="008D5932"/>
    <w:rsid w:val="008E002E"/>
    <w:rsid w:val="008E067B"/>
    <w:rsid w:val="008E0ED6"/>
    <w:rsid w:val="008E0F75"/>
    <w:rsid w:val="008E28F0"/>
    <w:rsid w:val="008E4E2A"/>
    <w:rsid w:val="008F1B50"/>
    <w:rsid w:val="008F2697"/>
    <w:rsid w:val="008F2993"/>
    <w:rsid w:val="008F2B8E"/>
    <w:rsid w:val="008F75EF"/>
    <w:rsid w:val="008F7951"/>
    <w:rsid w:val="0090128E"/>
    <w:rsid w:val="00901D70"/>
    <w:rsid w:val="00904051"/>
    <w:rsid w:val="009043F4"/>
    <w:rsid w:val="009045CE"/>
    <w:rsid w:val="0090486A"/>
    <w:rsid w:val="0091235D"/>
    <w:rsid w:val="00915E0E"/>
    <w:rsid w:val="00916971"/>
    <w:rsid w:val="00917C5F"/>
    <w:rsid w:val="0092076C"/>
    <w:rsid w:val="00920B1D"/>
    <w:rsid w:val="00921136"/>
    <w:rsid w:val="00921472"/>
    <w:rsid w:val="0092262D"/>
    <w:rsid w:val="00922764"/>
    <w:rsid w:val="00924E97"/>
    <w:rsid w:val="00925BDE"/>
    <w:rsid w:val="00925D6F"/>
    <w:rsid w:val="00930EFB"/>
    <w:rsid w:val="00932660"/>
    <w:rsid w:val="00934BCE"/>
    <w:rsid w:val="00937E2A"/>
    <w:rsid w:val="00937E86"/>
    <w:rsid w:val="00944932"/>
    <w:rsid w:val="00947026"/>
    <w:rsid w:val="00953CC1"/>
    <w:rsid w:val="00956E00"/>
    <w:rsid w:val="00956E6A"/>
    <w:rsid w:val="00957C5E"/>
    <w:rsid w:val="00957E39"/>
    <w:rsid w:val="009630FF"/>
    <w:rsid w:val="0096343F"/>
    <w:rsid w:val="00963AA0"/>
    <w:rsid w:val="00963ED5"/>
    <w:rsid w:val="00970972"/>
    <w:rsid w:val="00972065"/>
    <w:rsid w:val="00972C55"/>
    <w:rsid w:val="00975A9E"/>
    <w:rsid w:val="009762C2"/>
    <w:rsid w:val="0098166C"/>
    <w:rsid w:val="009838D4"/>
    <w:rsid w:val="0098784B"/>
    <w:rsid w:val="00990A19"/>
    <w:rsid w:val="00993366"/>
    <w:rsid w:val="00994A07"/>
    <w:rsid w:val="00995954"/>
    <w:rsid w:val="00996091"/>
    <w:rsid w:val="009A1BA1"/>
    <w:rsid w:val="009A360F"/>
    <w:rsid w:val="009A416E"/>
    <w:rsid w:val="009A5219"/>
    <w:rsid w:val="009A7514"/>
    <w:rsid w:val="009A79F9"/>
    <w:rsid w:val="009B0158"/>
    <w:rsid w:val="009B0AC5"/>
    <w:rsid w:val="009B2C7B"/>
    <w:rsid w:val="009B2C98"/>
    <w:rsid w:val="009B3A12"/>
    <w:rsid w:val="009B3A91"/>
    <w:rsid w:val="009C1623"/>
    <w:rsid w:val="009C16C7"/>
    <w:rsid w:val="009C1AA9"/>
    <w:rsid w:val="009C44E2"/>
    <w:rsid w:val="009C4A39"/>
    <w:rsid w:val="009C58CA"/>
    <w:rsid w:val="009C6767"/>
    <w:rsid w:val="009D213A"/>
    <w:rsid w:val="009D2C95"/>
    <w:rsid w:val="009D7240"/>
    <w:rsid w:val="009E2088"/>
    <w:rsid w:val="009E7620"/>
    <w:rsid w:val="009E7A3B"/>
    <w:rsid w:val="009F0489"/>
    <w:rsid w:val="009F1D8D"/>
    <w:rsid w:val="009F36BD"/>
    <w:rsid w:val="009F4D99"/>
    <w:rsid w:val="009F4E75"/>
    <w:rsid w:val="009F6299"/>
    <w:rsid w:val="009F690C"/>
    <w:rsid w:val="009F6FA6"/>
    <w:rsid w:val="00A0108D"/>
    <w:rsid w:val="00A01D13"/>
    <w:rsid w:val="00A035C3"/>
    <w:rsid w:val="00A041C0"/>
    <w:rsid w:val="00A04914"/>
    <w:rsid w:val="00A05228"/>
    <w:rsid w:val="00A05B7E"/>
    <w:rsid w:val="00A070A8"/>
    <w:rsid w:val="00A073E3"/>
    <w:rsid w:val="00A076B2"/>
    <w:rsid w:val="00A10915"/>
    <w:rsid w:val="00A111F0"/>
    <w:rsid w:val="00A127CB"/>
    <w:rsid w:val="00A13898"/>
    <w:rsid w:val="00A13E43"/>
    <w:rsid w:val="00A16660"/>
    <w:rsid w:val="00A176F2"/>
    <w:rsid w:val="00A20E03"/>
    <w:rsid w:val="00A21015"/>
    <w:rsid w:val="00A229AE"/>
    <w:rsid w:val="00A23BCA"/>
    <w:rsid w:val="00A26CA7"/>
    <w:rsid w:val="00A31B74"/>
    <w:rsid w:val="00A31C3B"/>
    <w:rsid w:val="00A31D8C"/>
    <w:rsid w:val="00A43B20"/>
    <w:rsid w:val="00A46213"/>
    <w:rsid w:val="00A47BF9"/>
    <w:rsid w:val="00A51F81"/>
    <w:rsid w:val="00A53B63"/>
    <w:rsid w:val="00A53D20"/>
    <w:rsid w:val="00A559EC"/>
    <w:rsid w:val="00A576C7"/>
    <w:rsid w:val="00A60BEA"/>
    <w:rsid w:val="00A61416"/>
    <w:rsid w:val="00A61FF0"/>
    <w:rsid w:val="00A6290B"/>
    <w:rsid w:val="00A631F7"/>
    <w:rsid w:val="00A65EDF"/>
    <w:rsid w:val="00A67047"/>
    <w:rsid w:val="00A70986"/>
    <w:rsid w:val="00A727D7"/>
    <w:rsid w:val="00A73C65"/>
    <w:rsid w:val="00A753E0"/>
    <w:rsid w:val="00A75EBF"/>
    <w:rsid w:val="00A76C30"/>
    <w:rsid w:val="00A7707E"/>
    <w:rsid w:val="00A807DB"/>
    <w:rsid w:val="00A8415E"/>
    <w:rsid w:val="00A84D08"/>
    <w:rsid w:val="00A87DAB"/>
    <w:rsid w:val="00A9287A"/>
    <w:rsid w:val="00A93F60"/>
    <w:rsid w:val="00A948A5"/>
    <w:rsid w:val="00A964AF"/>
    <w:rsid w:val="00A971CA"/>
    <w:rsid w:val="00AA1ED0"/>
    <w:rsid w:val="00AA36D0"/>
    <w:rsid w:val="00AA3BAA"/>
    <w:rsid w:val="00AA3DBE"/>
    <w:rsid w:val="00AA4A64"/>
    <w:rsid w:val="00AA687E"/>
    <w:rsid w:val="00AB19CE"/>
    <w:rsid w:val="00AB1ED2"/>
    <w:rsid w:val="00AB2777"/>
    <w:rsid w:val="00AB2C81"/>
    <w:rsid w:val="00AB2D38"/>
    <w:rsid w:val="00AB3B89"/>
    <w:rsid w:val="00AB43E4"/>
    <w:rsid w:val="00AB5640"/>
    <w:rsid w:val="00AC15F5"/>
    <w:rsid w:val="00AC21C5"/>
    <w:rsid w:val="00AC2B1F"/>
    <w:rsid w:val="00AC4B8B"/>
    <w:rsid w:val="00AC5596"/>
    <w:rsid w:val="00AC65D6"/>
    <w:rsid w:val="00AC675E"/>
    <w:rsid w:val="00AC77A9"/>
    <w:rsid w:val="00AD0BFE"/>
    <w:rsid w:val="00AD5050"/>
    <w:rsid w:val="00AD6D8B"/>
    <w:rsid w:val="00AD7122"/>
    <w:rsid w:val="00AD75E3"/>
    <w:rsid w:val="00AE048E"/>
    <w:rsid w:val="00AE0732"/>
    <w:rsid w:val="00AE18F2"/>
    <w:rsid w:val="00AE1F56"/>
    <w:rsid w:val="00AE2E7E"/>
    <w:rsid w:val="00AE42E6"/>
    <w:rsid w:val="00AE4E23"/>
    <w:rsid w:val="00AE6233"/>
    <w:rsid w:val="00AE7BC3"/>
    <w:rsid w:val="00AF0484"/>
    <w:rsid w:val="00AF0667"/>
    <w:rsid w:val="00AF2D36"/>
    <w:rsid w:val="00AF3933"/>
    <w:rsid w:val="00AF5677"/>
    <w:rsid w:val="00AF5B4F"/>
    <w:rsid w:val="00AF6DEF"/>
    <w:rsid w:val="00AF7DA0"/>
    <w:rsid w:val="00B0296A"/>
    <w:rsid w:val="00B04480"/>
    <w:rsid w:val="00B06411"/>
    <w:rsid w:val="00B06DE5"/>
    <w:rsid w:val="00B07826"/>
    <w:rsid w:val="00B117B4"/>
    <w:rsid w:val="00B133D3"/>
    <w:rsid w:val="00B13BC8"/>
    <w:rsid w:val="00B13DEE"/>
    <w:rsid w:val="00B17260"/>
    <w:rsid w:val="00B17C13"/>
    <w:rsid w:val="00B21D20"/>
    <w:rsid w:val="00B23A25"/>
    <w:rsid w:val="00B2434C"/>
    <w:rsid w:val="00B25FC7"/>
    <w:rsid w:val="00B274A2"/>
    <w:rsid w:val="00B30B95"/>
    <w:rsid w:val="00B30E41"/>
    <w:rsid w:val="00B310A4"/>
    <w:rsid w:val="00B3254B"/>
    <w:rsid w:val="00B32AAD"/>
    <w:rsid w:val="00B4366F"/>
    <w:rsid w:val="00B438CF"/>
    <w:rsid w:val="00B43EE1"/>
    <w:rsid w:val="00B4601B"/>
    <w:rsid w:val="00B47027"/>
    <w:rsid w:val="00B47C80"/>
    <w:rsid w:val="00B53257"/>
    <w:rsid w:val="00B5366E"/>
    <w:rsid w:val="00B53A38"/>
    <w:rsid w:val="00B55009"/>
    <w:rsid w:val="00B554AF"/>
    <w:rsid w:val="00B57654"/>
    <w:rsid w:val="00B62D72"/>
    <w:rsid w:val="00B64C17"/>
    <w:rsid w:val="00B653F7"/>
    <w:rsid w:val="00B66374"/>
    <w:rsid w:val="00B66A9A"/>
    <w:rsid w:val="00B67B1E"/>
    <w:rsid w:val="00B70874"/>
    <w:rsid w:val="00B70AA8"/>
    <w:rsid w:val="00B74402"/>
    <w:rsid w:val="00B75B10"/>
    <w:rsid w:val="00B77830"/>
    <w:rsid w:val="00B806F2"/>
    <w:rsid w:val="00B815E1"/>
    <w:rsid w:val="00B8225B"/>
    <w:rsid w:val="00B82681"/>
    <w:rsid w:val="00B82FF3"/>
    <w:rsid w:val="00B84135"/>
    <w:rsid w:val="00B872B3"/>
    <w:rsid w:val="00B90EFE"/>
    <w:rsid w:val="00B91917"/>
    <w:rsid w:val="00B97064"/>
    <w:rsid w:val="00B97AD3"/>
    <w:rsid w:val="00BA148F"/>
    <w:rsid w:val="00BA1ADA"/>
    <w:rsid w:val="00BA32D3"/>
    <w:rsid w:val="00BA461C"/>
    <w:rsid w:val="00BA5E1C"/>
    <w:rsid w:val="00BB15EC"/>
    <w:rsid w:val="00BB2CA3"/>
    <w:rsid w:val="00BC0665"/>
    <w:rsid w:val="00BC0CA9"/>
    <w:rsid w:val="00BC160D"/>
    <w:rsid w:val="00BC163C"/>
    <w:rsid w:val="00BC1963"/>
    <w:rsid w:val="00BC2BBB"/>
    <w:rsid w:val="00BC4CF1"/>
    <w:rsid w:val="00BC55E7"/>
    <w:rsid w:val="00BC6300"/>
    <w:rsid w:val="00BC7B7F"/>
    <w:rsid w:val="00BD2323"/>
    <w:rsid w:val="00BD259D"/>
    <w:rsid w:val="00BD25E8"/>
    <w:rsid w:val="00BD2E17"/>
    <w:rsid w:val="00BD3359"/>
    <w:rsid w:val="00BD52EB"/>
    <w:rsid w:val="00BD5D3F"/>
    <w:rsid w:val="00BD785C"/>
    <w:rsid w:val="00BE2A50"/>
    <w:rsid w:val="00BE42FF"/>
    <w:rsid w:val="00BE6A96"/>
    <w:rsid w:val="00BF05D9"/>
    <w:rsid w:val="00BF21CE"/>
    <w:rsid w:val="00BF22E8"/>
    <w:rsid w:val="00BF4BCD"/>
    <w:rsid w:val="00C01A07"/>
    <w:rsid w:val="00C01EF9"/>
    <w:rsid w:val="00C02130"/>
    <w:rsid w:val="00C03C86"/>
    <w:rsid w:val="00C03E20"/>
    <w:rsid w:val="00C048A5"/>
    <w:rsid w:val="00C05B57"/>
    <w:rsid w:val="00C0695D"/>
    <w:rsid w:val="00C075DF"/>
    <w:rsid w:val="00C10882"/>
    <w:rsid w:val="00C10ECA"/>
    <w:rsid w:val="00C130CA"/>
    <w:rsid w:val="00C13968"/>
    <w:rsid w:val="00C17B91"/>
    <w:rsid w:val="00C210AC"/>
    <w:rsid w:val="00C22AA4"/>
    <w:rsid w:val="00C341F0"/>
    <w:rsid w:val="00C353F5"/>
    <w:rsid w:val="00C37CEC"/>
    <w:rsid w:val="00C43059"/>
    <w:rsid w:val="00C4378E"/>
    <w:rsid w:val="00C43CB4"/>
    <w:rsid w:val="00C44489"/>
    <w:rsid w:val="00C444D1"/>
    <w:rsid w:val="00C45161"/>
    <w:rsid w:val="00C468C5"/>
    <w:rsid w:val="00C46F9B"/>
    <w:rsid w:val="00C504C4"/>
    <w:rsid w:val="00C51329"/>
    <w:rsid w:val="00C51630"/>
    <w:rsid w:val="00C53ADF"/>
    <w:rsid w:val="00C540F5"/>
    <w:rsid w:val="00C61CDF"/>
    <w:rsid w:val="00C626A5"/>
    <w:rsid w:val="00C62CE2"/>
    <w:rsid w:val="00C67AE3"/>
    <w:rsid w:val="00C67F0C"/>
    <w:rsid w:val="00C703F5"/>
    <w:rsid w:val="00C707CF"/>
    <w:rsid w:val="00C71074"/>
    <w:rsid w:val="00C713A6"/>
    <w:rsid w:val="00C73432"/>
    <w:rsid w:val="00C74B1C"/>
    <w:rsid w:val="00C77BBE"/>
    <w:rsid w:val="00C77D46"/>
    <w:rsid w:val="00C83CD7"/>
    <w:rsid w:val="00C83D0E"/>
    <w:rsid w:val="00C8559B"/>
    <w:rsid w:val="00C90425"/>
    <w:rsid w:val="00C942B5"/>
    <w:rsid w:val="00C950FA"/>
    <w:rsid w:val="00C96656"/>
    <w:rsid w:val="00C96717"/>
    <w:rsid w:val="00CA03D2"/>
    <w:rsid w:val="00CA1263"/>
    <w:rsid w:val="00CA14BB"/>
    <w:rsid w:val="00CA19F8"/>
    <w:rsid w:val="00CA1BF8"/>
    <w:rsid w:val="00CA1EFD"/>
    <w:rsid w:val="00CA3711"/>
    <w:rsid w:val="00CA374C"/>
    <w:rsid w:val="00CA3E82"/>
    <w:rsid w:val="00CB262A"/>
    <w:rsid w:val="00CB43F9"/>
    <w:rsid w:val="00CB4D67"/>
    <w:rsid w:val="00CB79A2"/>
    <w:rsid w:val="00CB7BDA"/>
    <w:rsid w:val="00CD2191"/>
    <w:rsid w:val="00CD2BD2"/>
    <w:rsid w:val="00CD356F"/>
    <w:rsid w:val="00CD4869"/>
    <w:rsid w:val="00CD5DD5"/>
    <w:rsid w:val="00CD6502"/>
    <w:rsid w:val="00CD6DD8"/>
    <w:rsid w:val="00CD6EA6"/>
    <w:rsid w:val="00CE03E3"/>
    <w:rsid w:val="00CE07CB"/>
    <w:rsid w:val="00CE0991"/>
    <w:rsid w:val="00CE1258"/>
    <w:rsid w:val="00CE291C"/>
    <w:rsid w:val="00CE39FB"/>
    <w:rsid w:val="00CE3F07"/>
    <w:rsid w:val="00CE4161"/>
    <w:rsid w:val="00CE605D"/>
    <w:rsid w:val="00CE7702"/>
    <w:rsid w:val="00CF0BDF"/>
    <w:rsid w:val="00CF1475"/>
    <w:rsid w:val="00CF147A"/>
    <w:rsid w:val="00CF2053"/>
    <w:rsid w:val="00CF5294"/>
    <w:rsid w:val="00CF694C"/>
    <w:rsid w:val="00CF6D61"/>
    <w:rsid w:val="00D00076"/>
    <w:rsid w:val="00D00810"/>
    <w:rsid w:val="00D01E59"/>
    <w:rsid w:val="00D02077"/>
    <w:rsid w:val="00D02292"/>
    <w:rsid w:val="00D02704"/>
    <w:rsid w:val="00D03EBE"/>
    <w:rsid w:val="00D04A96"/>
    <w:rsid w:val="00D06312"/>
    <w:rsid w:val="00D06457"/>
    <w:rsid w:val="00D07250"/>
    <w:rsid w:val="00D10F29"/>
    <w:rsid w:val="00D1182D"/>
    <w:rsid w:val="00D12DBC"/>
    <w:rsid w:val="00D14682"/>
    <w:rsid w:val="00D1685B"/>
    <w:rsid w:val="00D16B54"/>
    <w:rsid w:val="00D16E61"/>
    <w:rsid w:val="00D21DCD"/>
    <w:rsid w:val="00D21FD5"/>
    <w:rsid w:val="00D228EC"/>
    <w:rsid w:val="00D22A82"/>
    <w:rsid w:val="00D2327F"/>
    <w:rsid w:val="00D24AD5"/>
    <w:rsid w:val="00D26D82"/>
    <w:rsid w:val="00D30661"/>
    <w:rsid w:val="00D31A35"/>
    <w:rsid w:val="00D31D43"/>
    <w:rsid w:val="00D34312"/>
    <w:rsid w:val="00D343F1"/>
    <w:rsid w:val="00D34BDC"/>
    <w:rsid w:val="00D34D5D"/>
    <w:rsid w:val="00D36903"/>
    <w:rsid w:val="00D36B2C"/>
    <w:rsid w:val="00D36C3B"/>
    <w:rsid w:val="00D45281"/>
    <w:rsid w:val="00D45BB4"/>
    <w:rsid w:val="00D45EFF"/>
    <w:rsid w:val="00D46102"/>
    <w:rsid w:val="00D47367"/>
    <w:rsid w:val="00D479EE"/>
    <w:rsid w:val="00D54266"/>
    <w:rsid w:val="00D565DA"/>
    <w:rsid w:val="00D571EF"/>
    <w:rsid w:val="00D57A4A"/>
    <w:rsid w:val="00D60A0E"/>
    <w:rsid w:val="00D6320D"/>
    <w:rsid w:val="00D63575"/>
    <w:rsid w:val="00D63E82"/>
    <w:rsid w:val="00D70FDD"/>
    <w:rsid w:val="00D725AE"/>
    <w:rsid w:val="00D72C72"/>
    <w:rsid w:val="00D732B4"/>
    <w:rsid w:val="00D80421"/>
    <w:rsid w:val="00D81A6E"/>
    <w:rsid w:val="00D81F2B"/>
    <w:rsid w:val="00D81FF1"/>
    <w:rsid w:val="00D82784"/>
    <w:rsid w:val="00D82A17"/>
    <w:rsid w:val="00D82B21"/>
    <w:rsid w:val="00D83FE4"/>
    <w:rsid w:val="00D84273"/>
    <w:rsid w:val="00D85352"/>
    <w:rsid w:val="00D90D52"/>
    <w:rsid w:val="00D923B9"/>
    <w:rsid w:val="00D96BEC"/>
    <w:rsid w:val="00DA2AEC"/>
    <w:rsid w:val="00DA2D08"/>
    <w:rsid w:val="00DA3857"/>
    <w:rsid w:val="00DA4E27"/>
    <w:rsid w:val="00DA64BC"/>
    <w:rsid w:val="00DA6BD7"/>
    <w:rsid w:val="00DB3FFF"/>
    <w:rsid w:val="00DB4517"/>
    <w:rsid w:val="00DB47C4"/>
    <w:rsid w:val="00DB5544"/>
    <w:rsid w:val="00DB61F8"/>
    <w:rsid w:val="00DC2EF0"/>
    <w:rsid w:val="00DC572A"/>
    <w:rsid w:val="00DC7135"/>
    <w:rsid w:val="00DD19DA"/>
    <w:rsid w:val="00DD42AD"/>
    <w:rsid w:val="00DD6229"/>
    <w:rsid w:val="00DE0D72"/>
    <w:rsid w:val="00DE4A10"/>
    <w:rsid w:val="00DE4B98"/>
    <w:rsid w:val="00DE4FCE"/>
    <w:rsid w:val="00DE5FBD"/>
    <w:rsid w:val="00DE6C46"/>
    <w:rsid w:val="00DF1921"/>
    <w:rsid w:val="00DF2877"/>
    <w:rsid w:val="00DF2FD4"/>
    <w:rsid w:val="00DF333A"/>
    <w:rsid w:val="00DF6272"/>
    <w:rsid w:val="00DF69C4"/>
    <w:rsid w:val="00E01B26"/>
    <w:rsid w:val="00E044B5"/>
    <w:rsid w:val="00E07493"/>
    <w:rsid w:val="00E10E57"/>
    <w:rsid w:val="00E114A4"/>
    <w:rsid w:val="00E13831"/>
    <w:rsid w:val="00E13D97"/>
    <w:rsid w:val="00E163F4"/>
    <w:rsid w:val="00E2043A"/>
    <w:rsid w:val="00E21DFF"/>
    <w:rsid w:val="00E25D31"/>
    <w:rsid w:val="00E261DF"/>
    <w:rsid w:val="00E2632E"/>
    <w:rsid w:val="00E27589"/>
    <w:rsid w:val="00E30052"/>
    <w:rsid w:val="00E30DA0"/>
    <w:rsid w:val="00E33B74"/>
    <w:rsid w:val="00E353DD"/>
    <w:rsid w:val="00E3564E"/>
    <w:rsid w:val="00E41A15"/>
    <w:rsid w:val="00E465D9"/>
    <w:rsid w:val="00E467BA"/>
    <w:rsid w:val="00E471EC"/>
    <w:rsid w:val="00E51B78"/>
    <w:rsid w:val="00E53A06"/>
    <w:rsid w:val="00E576ED"/>
    <w:rsid w:val="00E606F1"/>
    <w:rsid w:val="00E60870"/>
    <w:rsid w:val="00E63A61"/>
    <w:rsid w:val="00E65BBE"/>
    <w:rsid w:val="00E6643F"/>
    <w:rsid w:val="00E66BEB"/>
    <w:rsid w:val="00E71A99"/>
    <w:rsid w:val="00E723AF"/>
    <w:rsid w:val="00E74115"/>
    <w:rsid w:val="00E757AD"/>
    <w:rsid w:val="00E75DC1"/>
    <w:rsid w:val="00E801A7"/>
    <w:rsid w:val="00E81DE6"/>
    <w:rsid w:val="00E824DC"/>
    <w:rsid w:val="00E82CF8"/>
    <w:rsid w:val="00E8374A"/>
    <w:rsid w:val="00E845F5"/>
    <w:rsid w:val="00E87B5C"/>
    <w:rsid w:val="00E9178C"/>
    <w:rsid w:val="00E94157"/>
    <w:rsid w:val="00E94D62"/>
    <w:rsid w:val="00E94E95"/>
    <w:rsid w:val="00E96822"/>
    <w:rsid w:val="00E96DA6"/>
    <w:rsid w:val="00EA02CA"/>
    <w:rsid w:val="00EA0949"/>
    <w:rsid w:val="00EA0B45"/>
    <w:rsid w:val="00EA1436"/>
    <w:rsid w:val="00EA4414"/>
    <w:rsid w:val="00EA45CA"/>
    <w:rsid w:val="00EA5937"/>
    <w:rsid w:val="00EB0384"/>
    <w:rsid w:val="00EB0D7E"/>
    <w:rsid w:val="00EB2DE9"/>
    <w:rsid w:val="00EB391A"/>
    <w:rsid w:val="00EB471C"/>
    <w:rsid w:val="00EB54DB"/>
    <w:rsid w:val="00EB5689"/>
    <w:rsid w:val="00EB6165"/>
    <w:rsid w:val="00EB74B4"/>
    <w:rsid w:val="00EC1E4B"/>
    <w:rsid w:val="00EC3BF0"/>
    <w:rsid w:val="00EC3FC2"/>
    <w:rsid w:val="00ED1168"/>
    <w:rsid w:val="00ED12D0"/>
    <w:rsid w:val="00ED7E93"/>
    <w:rsid w:val="00ED7F45"/>
    <w:rsid w:val="00EE2BC2"/>
    <w:rsid w:val="00EE2C70"/>
    <w:rsid w:val="00EE3DEA"/>
    <w:rsid w:val="00EE4534"/>
    <w:rsid w:val="00EE564E"/>
    <w:rsid w:val="00EE624D"/>
    <w:rsid w:val="00EE6685"/>
    <w:rsid w:val="00EE67B3"/>
    <w:rsid w:val="00EE681C"/>
    <w:rsid w:val="00EF18D8"/>
    <w:rsid w:val="00EF2846"/>
    <w:rsid w:val="00EF4A16"/>
    <w:rsid w:val="00EF5258"/>
    <w:rsid w:val="00EF5635"/>
    <w:rsid w:val="00EF69AC"/>
    <w:rsid w:val="00EF6D51"/>
    <w:rsid w:val="00EF6E59"/>
    <w:rsid w:val="00EF7310"/>
    <w:rsid w:val="00EF7636"/>
    <w:rsid w:val="00EF79D7"/>
    <w:rsid w:val="00F01676"/>
    <w:rsid w:val="00F02F76"/>
    <w:rsid w:val="00F048A1"/>
    <w:rsid w:val="00F07226"/>
    <w:rsid w:val="00F07EE3"/>
    <w:rsid w:val="00F12784"/>
    <w:rsid w:val="00F1561D"/>
    <w:rsid w:val="00F16F34"/>
    <w:rsid w:val="00F17B3D"/>
    <w:rsid w:val="00F245A9"/>
    <w:rsid w:val="00F250DF"/>
    <w:rsid w:val="00F26663"/>
    <w:rsid w:val="00F266DC"/>
    <w:rsid w:val="00F30032"/>
    <w:rsid w:val="00F30B82"/>
    <w:rsid w:val="00F30D41"/>
    <w:rsid w:val="00F33F5E"/>
    <w:rsid w:val="00F37FBC"/>
    <w:rsid w:val="00F40027"/>
    <w:rsid w:val="00F471ED"/>
    <w:rsid w:val="00F4770F"/>
    <w:rsid w:val="00F47AA0"/>
    <w:rsid w:val="00F502A5"/>
    <w:rsid w:val="00F5491B"/>
    <w:rsid w:val="00F6233D"/>
    <w:rsid w:val="00F63AD1"/>
    <w:rsid w:val="00F67385"/>
    <w:rsid w:val="00F678E6"/>
    <w:rsid w:val="00F679AE"/>
    <w:rsid w:val="00F742EA"/>
    <w:rsid w:val="00F74BF2"/>
    <w:rsid w:val="00F77EAF"/>
    <w:rsid w:val="00F8074B"/>
    <w:rsid w:val="00F816E5"/>
    <w:rsid w:val="00F81DE8"/>
    <w:rsid w:val="00F82DD2"/>
    <w:rsid w:val="00F857F0"/>
    <w:rsid w:val="00F87FBA"/>
    <w:rsid w:val="00F90EDC"/>
    <w:rsid w:val="00F91438"/>
    <w:rsid w:val="00F929DC"/>
    <w:rsid w:val="00F94C61"/>
    <w:rsid w:val="00F94D07"/>
    <w:rsid w:val="00F95122"/>
    <w:rsid w:val="00F95629"/>
    <w:rsid w:val="00F97535"/>
    <w:rsid w:val="00FA1109"/>
    <w:rsid w:val="00FA2448"/>
    <w:rsid w:val="00FA4F8A"/>
    <w:rsid w:val="00FA526E"/>
    <w:rsid w:val="00FA60DE"/>
    <w:rsid w:val="00FA7313"/>
    <w:rsid w:val="00FB259B"/>
    <w:rsid w:val="00FB4FE4"/>
    <w:rsid w:val="00FC18C5"/>
    <w:rsid w:val="00FC4299"/>
    <w:rsid w:val="00FC5715"/>
    <w:rsid w:val="00FC5B4C"/>
    <w:rsid w:val="00FC7AE0"/>
    <w:rsid w:val="00FC7C69"/>
    <w:rsid w:val="00FD041E"/>
    <w:rsid w:val="00FD07A1"/>
    <w:rsid w:val="00FD1270"/>
    <w:rsid w:val="00FD315E"/>
    <w:rsid w:val="00FD3CE2"/>
    <w:rsid w:val="00FD681C"/>
    <w:rsid w:val="00FE0DA3"/>
    <w:rsid w:val="00FE1365"/>
    <w:rsid w:val="00FE1BB1"/>
    <w:rsid w:val="00FE3428"/>
    <w:rsid w:val="00FE45A5"/>
    <w:rsid w:val="00FE5979"/>
    <w:rsid w:val="00FE6038"/>
    <w:rsid w:val="00FE6F46"/>
    <w:rsid w:val="00FF09EB"/>
    <w:rsid w:val="00FF3D71"/>
    <w:rsid w:val="00FF6588"/>
    <w:rsid w:val="00FF7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1639BCC7-89B3-453C-896D-F36A2DB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FCD"/>
    <w:rPr>
      <w:rFonts w:ascii="Times New Roman" w:eastAsia="Times New Roman" w:hAnsi="Times New Roman"/>
      <w:sz w:val="24"/>
      <w:szCs w:val="24"/>
    </w:rPr>
  </w:style>
  <w:style w:type="paragraph" w:styleId="Nagwek1">
    <w:name w:val="heading 1"/>
    <w:basedOn w:val="Normalny"/>
    <w:next w:val="Normalny"/>
    <w:qFormat/>
    <w:rsid w:val="00011FCD"/>
    <w:pPr>
      <w:keepNext/>
      <w:spacing w:line="480" w:lineRule="auto"/>
      <w:outlineLvl w:val="0"/>
    </w:pPr>
    <w:rPr>
      <w:rFonts w:ascii="Cambria" w:hAnsi="Cambria"/>
      <w:b/>
      <w:kern w:val="32"/>
      <w:sz w:val="32"/>
      <w:szCs w:val="20"/>
    </w:rPr>
  </w:style>
  <w:style w:type="paragraph" w:styleId="Nagwek2">
    <w:name w:val="heading 2"/>
    <w:basedOn w:val="Normalny"/>
    <w:next w:val="Normalny"/>
    <w:qFormat/>
    <w:rsid w:val="00011FCD"/>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6E0B41"/>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011FCD"/>
    <w:pPr>
      <w:keepNext/>
      <w:outlineLvl w:val="3"/>
    </w:pPr>
    <w:rPr>
      <w:b/>
      <w:sz w:val="28"/>
      <w:szCs w:val="20"/>
    </w:rPr>
  </w:style>
  <w:style w:type="paragraph" w:styleId="Nagwek6">
    <w:name w:val="heading 6"/>
    <w:basedOn w:val="Normalny"/>
    <w:next w:val="Normalny"/>
    <w:qFormat/>
    <w:rsid w:val="00011FCD"/>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11FCD"/>
    <w:rPr>
      <w:rFonts w:ascii="Cambria" w:eastAsia="Times New Roman" w:hAnsi="Cambria" w:cs="Times New Roman"/>
      <w:b/>
      <w:kern w:val="32"/>
      <w:sz w:val="32"/>
      <w:szCs w:val="20"/>
      <w:lang w:eastAsia="pl-PL"/>
    </w:rPr>
  </w:style>
  <w:style w:type="character" w:customStyle="1" w:styleId="Nagwek2Znak">
    <w:name w:val="Nagłówek 2 Znak"/>
    <w:rsid w:val="00011FCD"/>
    <w:rPr>
      <w:rFonts w:ascii="Cambria" w:eastAsia="Times New Roman" w:hAnsi="Cambria" w:cs="Times New Roman"/>
      <w:b/>
      <w:i/>
      <w:sz w:val="28"/>
      <w:szCs w:val="20"/>
      <w:lang w:eastAsia="pl-PL"/>
    </w:rPr>
  </w:style>
  <w:style w:type="character" w:customStyle="1" w:styleId="Nagwek4Znak">
    <w:name w:val="Nagłówek 4 Znak"/>
    <w:rsid w:val="00011FCD"/>
    <w:rPr>
      <w:rFonts w:ascii="Times New Roman" w:eastAsia="Times New Roman" w:hAnsi="Times New Roman" w:cs="Times New Roman"/>
      <w:b/>
      <w:sz w:val="28"/>
      <w:szCs w:val="20"/>
      <w:lang w:eastAsia="pl-PL"/>
    </w:rPr>
  </w:style>
  <w:style w:type="character" w:customStyle="1" w:styleId="Nagwek6Znak">
    <w:name w:val="Nagłówek 6 Znak"/>
    <w:rsid w:val="00011FCD"/>
    <w:rPr>
      <w:rFonts w:ascii="Times New Roman" w:eastAsia="Times New Roman" w:hAnsi="Times New Roman" w:cs="Times New Roman"/>
      <w:b/>
      <w:sz w:val="20"/>
      <w:szCs w:val="20"/>
      <w:lang w:eastAsia="pl-PL"/>
    </w:rPr>
  </w:style>
  <w:style w:type="paragraph" w:styleId="Tekstpodstawowy3">
    <w:name w:val="Body Text 3"/>
    <w:basedOn w:val="Normalny"/>
    <w:link w:val="Tekstpodstawowy3Znak1"/>
    <w:rsid w:val="005B20FA"/>
    <w:pPr>
      <w:jc w:val="both"/>
    </w:pPr>
    <w:rPr>
      <w:sz w:val="16"/>
      <w:szCs w:val="20"/>
    </w:rPr>
  </w:style>
  <w:style w:type="character" w:customStyle="1" w:styleId="Tekstpodstawowy3Znak">
    <w:name w:val="Tekst podstawowy 3 Znak"/>
    <w:semiHidden/>
    <w:rsid w:val="00011FCD"/>
    <w:rPr>
      <w:rFonts w:ascii="Times New Roman" w:eastAsia="Times New Roman" w:hAnsi="Times New Roman" w:cs="Times New Roman"/>
      <w:sz w:val="16"/>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rsid w:val="00011FCD"/>
    <w:pPr>
      <w:spacing w:after="120"/>
      <w:jc w:val="both"/>
    </w:pPr>
    <w:rPr>
      <w:szCs w:val="20"/>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1"/>
    <w:semiHidden/>
    <w:rsid w:val="00011FCD"/>
    <w:rPr>
      <w:rFonts w:ascii="Times New Roman" w:eastAsia="Times New Roman" w:hAnsi="Times New Roman" w:cs="Times New Roman"/>
      <w:sz w:val="24"/>
      <w:szCs w:val="20"/>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sid w:val="00011FCD"/>
    <w:rPr>
      <w:rFonts w:ascii="Times New Roman" w:eastAsia="Times New Roman" w:hAnsi="Times New Roman" w:cs="Times New Roman"/>
      <w:sz w:val="24"/>
      <w:szCs w:val="20"/>
    </w:rPr>
  </w:style>
  <w:style w:type="paragraph" w:customStyle="1" w:styleId="Tekstdymka1">
    <w:name w:val="Tekst dymka1"/>
    <w:basedOn w:val="Normalny"/>
    <w:rsid w:val="00011FCD"/>
    <w:rPr>
      <w:rFonts w:ascii="Tahoma" w:hAnsi="Tahoma" w:cs="Tahoma"/>
      <w:sz w:val="16"/>
      <w:szCs w:val="16"/>
    </w:rPr>
  </w:style>
  <w:style w:type="character" w:styleId="Odwoaniedokomentarza">
    <w:name w:val="annotation reference"/>
    <w:rsid w:val="0006600E"/>
    <w:rPr>
      <w:rFonts w:ascii="Times New Roman" w:hAnsi="Times New Roman" w:cs="Times New Roman"/>
      <w:sz w:val="16"/>
    </w:rPr>
  </w:style>
  <w:style w:type="paragraph" w:styleId="Tekstkomentarza">
    <w:name w:val="annotation text"/>
    <w:aliases w:val="Znak, Znak"/>
    <w:basedOn w:val="Normalny"/>
    <w:link w:val="TekstkomentarzaZnak1"/>
    <w:qFormat/>
    <w:rsid w:val="00011FCD"/>
    <w:rPr>
      <w:sz w:val="20"/>
      <w:szCs w:val="20"/>
    </w:rPr>
  </w:style>
  <w:style w:type="character" w:customStyle="1" w:styleId="TekstkomentarzaZnak">
    <w:name w:val="Tekst komentarza Znak"/>
    <w:aliases w:val="Znak Znak, Znak Znak"/>
    <w:qFormat/>
    <w:rsid w:val="00011FCD"/>
    <w:rPr>
      <w:rFonts w:ascii="Times New Roman" w:eastAsia="Times New Roman" w:hAnsi="Times New Roman" w:cs="Times New Roman"/>
      <w:sz w:val="20"/>
      <w:szCs w:val="20"/>
      <w:lang w:eastAsia="pl-PL"/>
    </w:rPr>
  </w:style>
  <w:style w:type="paragraph" w:styleId="Zwykytekst">
    <w:name w:val="Plain Text"/>
    <w:basedOn w:val="Normalny"/>
    <w:semiHidden/>
    <w:rsid w:val="00011FCD"/>
    <w:rPr>
      <w:rFonts w:ascii="Courier New" w:hAnsi="Courier New"/>
      <w:sz w:val="20"/>
      <w:szCs w:val="20"/>
    </w:rPr>
  </w:style>
  <w:style w:type="character" w:customStyle="1" w:styleId="ZwykytekstZnak">
    <w:name w:val="Zwykły tekst Znak"/>
    <w:semiHidden/>
    <w:rsid w:val="00011FCD"/>
    <w:rPr>
      <w:rFonts w:ascii="Courier New" w:eastAsia="Times New Roman" w:hAnsi="Courier New" w:cs="Times New Roman"/>
      <w:sz w:val="20"/>
      <w:szCs w:val="20"/>
      <w:lang w:eastAsia="pl-PL"/>
    </w:rPr>
  </w:style>
  <w:style w:type="character" w:customStyle="1" w:styleId="ZwykytekstZnak1">
    <w:name w:val="Zwykły tekst Znak1"/>
    <w:locked/>
    <w:rsid w:val="00011FCD"/>
    <w:rPr>
      <w:rFonts w:ascii="Courier New" w:eastAsia="Times New Roman" w:hAnsi="Courier New" w:cs="Times New Roman"/>
      <w:sz w:val="20"/>
      <w:szCs w:val="20"/>
    </w:rPr>
  </w:style>
  <w:style w:type="paragraph" w:styleId="NormalnyWeb">
    <w:name w:val="Normal (Web)"/>
    <w:basedOn w:val="Normalny"/>
    <w:semiHidden/>
    <w:unhideWhenUsed/>
    <w:rsid w:val="00011FCD"/>
    <w:pPr>
      <w:spacing w:before="100" w:beforeAutospacing="1" w:after="100" w:afterAutospacing="1"/>
    </w:pPr>
  </w:style>
  <w:style w:type="character" w:styleId="Uwydatnienie">
    <w:name w:val="Emphasis"/>
    <w:qFormat/>
    <w:rsid w:val="00011FCD"/>
    <w:rPr>
      <w:i/>
      <w:iCs/>
    </w:rPr>
  </w:style>
  <w:style w:type="paragraph" w:styleId="Tekstdymka">
    <w:name w:val="Balloon Text"/>
    <w:basedOn w:val="Normalny"/>
    <w:semiHidden/>
    <w:unhideWhenUsed/>
    <w:rsid w:val="00011FCD"/>
    <w:rPr>
      <w:rFonts w:ascii="Tahoma" w:hAnsi="Tahoma"/>
      <w:sz w:val="16"/>
      <w:szCs w:val="16"/>
    </w:rPr>
  </w:style>
  <w:style w:type="character" w:customStyle="1" w:styleId="TekstdymkaZnak">
    <w:name w:val="Tekst dymka Znak"/>
    <w:semiHidden/>
    <w:rsid w:val="00011FCD"/>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sid w:val="00011FCD"/>
    <w:rPr>
      <w:b/>
      <w:bCs/>
    </w:rPr>
  </w:style>
  <w:style w:type="character" w:customStyle="1" w:styleId="TematkomentarzaZnak">
    <w:name w:val="Temat komentarza Znak"/>
    <w:semiHidden/>
    <w:rsid w:val="00011FCD"/>
    <w:rPr>
      <w:rFonts w:ascii="Times New Roman" w:eastAsia="Times New Roman" w:hAnsi="Times New Roman" w:cs="Times New Roman"/>
      <w:b/>
      <w:bCs/>
      <w:sz w:val="20"/>
      <w:szCs w:val="20"/>
      <w:lang w:eastAsia="pl-PL"/>
    </w:rPr>
  </w:style>
  <w:style w:type="paragraph" w:customStyle="1" w:styleId="Default">
    <w:name w:val="Default"/>
    <w:qFormat/>
    <w:rsid w:val="00011FCD"/>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011FCD"/>
    <w:pPr>
      <w:suppressAutoHyphens/>
      <w:ind w:left="708"/>
    </w:pPr>
    <w:rPr>
      <w:lang w:eastAsia="ar-SA"/>
    </w:rPr>
  </w:style>
  <w:style w:type="character" w:customStyle="1" w:styleId="AkapitzlistZnak">
    <w:name w:val="Akapit z listą Znak"/>
    <w:uiPriority w:val="34"/>
    <w:qFormat/>
    <w:rsid w:val="005B20FA"/>
    <w:rPr>
      <w:rFonts w:ascii="Times New Roman" w:eastAsia="Times New Roman" w:hAnsi="Times New Roman"/>
      <w:sz w:val="24"/>
      <w:szCs w:val="24"/>
      <w:lang w:eastAsia="ar-SA"/>
    </w:rPr>
  </w:style>
  <w:style w:type="paragraph" w:styleId="Nagwek">
    <w:name w:val="header"/>
    <w:basedOn w:val="Normalny"/>
    <w:unhideWhenUsed/>
    <w:rsid w:val="005B20FA"/>
    <w:pPr>
      <w:tabs>
        <w:tab w:val="center" w:pos="4536"/>
        <w:tab w:val="right" w:pos="9072"/>
      </w:tabs>
    </w:pPr>
  </w:style>
  <w:style w:type="character" w:customStyle="1" w:styleId="NagwekZnak">
    <w:name w:val="Nagłówek Znak"/>
    <w:semiHidden/>
    <w:rsid w:val="00011FCD"/>
    <w:rPr>
      <w:rFonts w:ascii="Times New Roman" w:eastAsia="Times New Roman" w:hAnsi="Times New Roman" w:cs="Times New Roman"/>
      <w:sz w:val="24"/>
      <w:szCs w:val="24"/>
      <w:lang w:eastAsia="pl-PL"/>
    </w:rPr>
  </w:style>
  <w:style w:type="paragraph" w:styleId="Stopka">
    <w:name w:val="footer"/>
    <w:basedOn w:val="Normalny"/>
    <w:unhideWhenUsed/>
    <w:rsid w:val="005B20FA"/>
    <w:pPr>
      <w:tabs>
        <w:tab w:val="center" w:pos="4536"/>
        <w:tab w:val="right" w:pos="9072"/>
      </w:tabs>
    </w:pPr>
  </w:style>
  <w:style w:type="character" w:customStyle="1" w:styleId="StopkaZnak">
    <w:name w:val="Stopka Znak"/>
    <w:rsid w:val="00011FCD"/>
    <w:rPr>
      <w:rFonts w:ascii="Times New Roman" w:eastAsia="Times New Roman" w:hAnsi="Times New Roman" w:cs="Times New Roman"/>
      <w:sz w:val="24"/>
      <w:szCs w:val="24"/>
      <w:lang w:eastAsia="pl-PL"/>
    </w:rPr>
  </w:style>
  <w:style w:type="character" w:styleId="Hipercze">
    <w:name w:val="Hyperlink"/>
    <w:semiHidden/>
    <w:rsid w:val="00011FCD"/>
    <w:rPr>
      <w:color w:val="0000FF"/>
      <w:u w:val="single"/>
    </w:rPr>
  </w:style>
  <w:style w:type="character" w:styleId="Pogrubienie">
    <w:name w:val="Strong"/>
    <w:uiPriority w:val="22"/>
    <w:qFormat/>
    <w:rsid w:val="00011FCD"/>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Footnot"/>
    <w:basedOn w:val="Normalny"/>
    <w:unhideWhenUsed/>
    <w:rsid w:val="00011FCD"/>
    <w:pPr>
      <w:spacing w:after="200" w:line="276" w:lineRule="auto"/>
    </w:pPr>
    <w:rPr>
      <w:rFonts w:ascii="Calibri" w:eastAsia="Calibri" w:hAnsi="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fn Znak"/>
    <w:qFormat/>
    <w:rsid w:val="00011FCD"/>
    <w:rPr>
      <w:rFonts w:ascii="Calibri" w:eastAsia="Calibri" w:hAnsi="Calibri" w:cs="Times New Roman"/>
      <w:sz w:val="20"/>
      <w:szCs w:val="20"/>
    </w:rPr>
  </w:style>
  <w:style w:type="paragraph" w:styleId="Tekstpodstawowy2">
    <w:name w:val="Body Text 2"/>
    <w:basedOn w:val="Normalny"/>
    <w:semiHidden/>
    <w:rsid w:val="00011FCD"/>
    <w:pPr>
      <w:jc w:val="both"/>
    </w:pPr>
    <w:rPr>
      <w:sz w:val="20"/>
      <w:szCs w:val="20"/>
    </w:rPr>
  </w:style>
  <w:style w:type="character" w:customStyle="1" w:styleId="Tekstpodstawowy2Znak">
    <w:name w:val="Tekst podstawowy 2 Znak"/>
    <w:semiHidden/>
    <w:rsid w:val="00011FCD"/>
    <w:rPr>
      <w:rFonts w:ascii="Times New Roman" w:eastAsia="Times New Roman" w:hAnsi="Times New Roman" w:cs="Times New Roman"/>
      <w:lang w:eastAsia="pl-PL"/>
    </w:rPr>
  </w:style>
  <w:style w:type="character" w:customStyle="1" w:styleId="WW8Num19z1">
    <w:name w:val="WW8Num19z1"/>
    <w:rsid w:val="00011FCD"/>
    <w:rPr>
      <w:rFonts w:ascii="Courier New" w:hAnsi="Courier New" w:cs="Courier New"/>
    </w:rPr>
  </w:style>
  <w:style w:type="paragraph" w:customStyle="1" w:styleId="PKTpunkt">
    <w:name w:val="PKT – punkt"/>
    <w:qFormat/>
    <w:rsid w:val="00011FCD"/>
    <w:pPr>
      <w:spacing w:line="360" w:lineRule="auto"/>
      <w:ind w:left="510" w:hanging="510"/>
      <w:jc w:val="both"/>
    </w:pPr>
    <w:rPr>
      <w:rFonts w:ascii="Times" w:eastAsia="Times New Roman" w:hAnsi="Times" w:cs="Arial"/>
      <w:bCs/>
      <w:sz w:val="24"/>
    </w:rPr>
  </w:style>
  <w:style w:type="character" w:styleId="UyteHipercze">
    <w:name w:val="FollowedHyperlink"/>
    <w:semiHidden/>
    <w:rsid w:val="00011FCD"/>
    <w:rPr>
      <w:color w:val="800080"/>
      <w:u w:val="single"/>
    </w:rPr>
  </w:style>
  <w:style w:type="paragraph" w:styleId="Bezodstpw">
    <w:name w:val="No Spacing"/>
    <w:qFormat/>
    <w:rsid w:val="00011FCD"/>
    <w:rPr>
      <w:sz w:val="22"/>
      <w:szCs w:val="22"/>
      <w:lang w:eastAsia="en-US"/>
    </w:rPr>
  </w:style>
  <w:style w:type="paragraph" w:styleId="Poprawka">
    <w:name w:val="Revision"/>
    <w:hidden/>
    <w:semiHidden/>
    <w:rsid w:val="00011FCD"/>
    <w:rPr>
      <w:rFonts w:ascii="Times New Roman" w:eastAsia="Times New Roman" w:hAnsi="Times New Roman"/>
      <w:sz w:val="24"/>
      <w:szCs w:val="24"/>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Odwołanie przypisu"/>
    <w:unhideWhenUsed/>
    <w:qFormat/>
    <w:rsid w:val="00011FCD"/>
    <w:rPr>
      <w:vertAlign w:val="superscript"/>
    </w:rPr>
  </w:style>
  <w:style w:type="paragraph" w:styleId="Tekstprzypisukocowego">
    <w:name w:val="endnote text"/>
    <w:basedOn w:val="Normalny"/>
    <w:semiHidden/>
    <w:unhideWhenUsed/>
    <w:rsid w:val="00011FCD"/>
    <w:rPr>
      <w:sz w:val="20"/>
      <w:szCs w:val="20"/>
    </w:rPr>
  </w:style>
  <w:style w:type="character" w:customStyle="1" w:styleId="TekstprzypisukocowegoZnak">
    <w:name w:val="Tekst przypisu końcowego Znak"/>
    <w:semiHidden/>
    <w:rsid w:val="00011FCD"/>
    <w:rPr>
      <w:rFonts w:ascii="Times New Roman" w:eastAsia="Times New Roman" w:hAnsi="Times New Roman"/>
    </w:rPr>
  </w:style>
  <w:style w:type="character" w:styleId="Odwoanieprzypisukocowego">
    <w:name w:val="endnote reference"/>
    <w:semiHidden/>
    <w:unhideWhenUsed/>
    <w:rsid w:val="00011FCD"/>
    <w:rPr>
      <w:vertAlign w:val="superscript"/>
    </w:rPr>
  </w:style>
  <w:style w:type="paragraph" w:styleId="Tekstpodstawowywcity3">
    <w:name w:val="Body Text Indent 3"/>
    <w:basedOn w:val="Normalny"/>
    <w:link w:val="Tekstpodstawowywcity3Znak"/>
    <w:uiPriority w:val="99"/>
    <w:unhideWhenUsed/>
    <w:rsid w:val="00F37FBC"/>
    <w:pPr>
      <w:spacing w:after="120"/>
      <w:ind w:left="283"/>
    </w:pPr>
    <w:rPr>
      <w:sz w:val="16"/>
      <w:szCs w:val="16"/>
    </w:rPr>
  </w:style>
  <w:style w:type="character" w:customStyle="1" w:styleId="Tekstpodstawowywcity3Znak">
    <w:name w:val="Tekst podstawowy wcięty 3 Znak"/>
    <w:link w:val="Tekstpodstawowywcity3"/>
    <w:uiPriority w:val="99"/>
    <w:rsid w:val="00F37FBC"/>
    <w:rPr>
      <w:rFonts w:ascii="Times New Roman" w:eastAsia="Times New Roman" w:hAnsi="Times New Roman"/>
      <w:sz w:val="16"/>
      <w:szCs w:val="16"/>
    </w:rPr>
  </w:style>
  <w:style w:type="paragraph" w:customStyle="1" w:styleId="Styl1">
    <w:name w:val="Styl1"/>
    <w:basedOn w:val="Normalny"/>
    <w:next w:val="Listapunktowana2"/>
    <w:autoRedefine/>
    <w:rsid w:val="005B20FA"/>
    <w:pPr>
      <w:jc w:val="both"/>
    </w:pPr>
  </w:style>
  <w:style w:type="paragraph" w:styleId="Listapunktowana2">
    <w:name w:val="List Bullet 2"/>
    <w:basedOn w:val="Normalny"/>
    <w:uiPriority w:val="99"/>
    <w:unhideWhenUsed/>
    <w:rsid w:val="00F37FBC"/>
    <w:pPr>
      <w:numPr>
        <w:numId w:val="6"/>
      </w:numPr>
      <w:contextualSpacing/>
    </w:pPr>
  </w:style>
  <w:style w:type="character" w:customStyle="1" w:styleId="Nagwek3Znak">
    <w:name w:val="Nagłówek 3 Znak"/>
    <w:link w:val="Nagwek3"/>
    <w:uiPriority w:val="9"/>
    <w:semiHidden/>
    <w:rsid w:val="006E0B41"/>
    <w:rPr>
      <w:rFonts w:ascii="Calibri Light" w:eastAsia="Times New Roman" w:hAnsi="Calibri Light" w:cs="Times New Roman"/>
      <w:b/>
      <w:bCs/>
      <w:sz w:val="26"/>
      <w:szCs w:val="26"/>
    </w:rPr>
  </w:style>
  <w:style w:type="character" w:customStyle="1" w:styleId="text-justify">
    <w:name w:val="text-justify"/>
    <w:rsid w:val="002545AC"/>
  </w:style>
  <w:style w:type="character" w:customStyle="1" w:styleId="TytuZnak">
    <w:name w:val="Tytuł Znak"/>
    <w:link w:val="Tytu"/>
    <w:uiPriority w:val="99"/>
    <w:qFormat/>
    <w:rsid w:val="00523241"/>
    <w:rPr>
      <w:rFonts w:ascii="Times New Roman" w:eastAsia="Times New Roman" w:hAnsi="Times New Roman"/>
      <w:b/>
      <w:bCs/>
      <w:sz w:val="24"/>
      <w:szCs w:val="24"/>
    </w:rPr>
  </w:style>
  <w:style w:type="paragraph" w:styleId="Tytu">
    <w:name w:val="Title"/>
    <w:basedOn w:val="Normalny"/>
    <w:link w:val="TytuZnak"/>
    <w:uiPriority w:val="99"/>
    <w:qFormat/>
    <w:rsid w:val="00523241"/>
    <w:pPr>
      <w:jc w:val="center"/>
    </w:pPr>
    <w:rPr>
      <w:b/>
      <w:bCs/>
    </w:rPr>
  </w:style>
  <w:style w:type="character" w:customStyle="1" w:styleId="TytuZnak1">
    <w:name w:val="Tytuł Znak1"/>
    <w:uiPriority w:val="10"/>
    <w:rsid w:val="00523241"/>
    <w:rPr>
      <w:rFonts w:ascii="Calibri Light" w:eastAsia="Times New Roman" w:hAnsi="Calibri Light" w:cs="Times New Roman"/>
      <w:b/>
      <w:bCs/>
      <w:kern w:val="28"/>
      <w:sz w:val="32"/>
      <w:szCs w:val="32"/>
    </w:rPr>
  </w:style>
  <w:style w:type="character" w:customStyle="1" w:styleId="Tekstpodstawowy3Znak1">
    <w:name w:val="Tekst podstawowy 3 Znak1"/>
    <w:link w:val="Tekstpodstawowy3"/>
    <w:rsid w:val="001B42B9"/>
    <w:rPr>
      <w:rFonts w:ascii="Times New Roman" w:eastAsia="Times New Roman" w:hAnsi="Times New Roman"/>
      <w:sz w:val="16"/>
    </w:rPr>
  </w:style>
  <w:style w:type="character" w:customStyle="1" w:styleId="TekstkomentarzaZnak1">
    <w:name w:val="Tekst komentarza Znak1"/>
    <w:aliases w:val="Znak Znak1, Znak Znak1"/>
    <w:link w:val="Tekstkomentarza"/>
    <w:locked/>
    <w:rsid w:val="001B42B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6566">
      <w:bodyDiv w:val="1"/>
      <w:marLeft w:val="0"/>
      <w:marRight w:val="0"/>
      <w:marTop w:val="0"/>
      <w:marBottom w:val="0"/>
      <w:divBdr>
        <w:top w:val="none" w:sz="0" w:space="0" w:color="auto"/>
        <w:left w:val="none" w:sz="0" w:space="0" w:color="auto"/>
        <w:bottom w:val="none" w:sz="0" w:space="0" w:color="auto"/>
        <w:right w:val="none" w:sz="0" w:space="0" w:color="auto"/>
      </w:divBdr>
    </w:div>
    <w:div w:id="664938538">
      <w:bodyDiv w:val="1"/>
      <w:marLeft w:val="0"/>
      <w:marRight w:val="0"/>
      <w:marTop w:val="0"/>
      <w:marBottom w:val="0"/>
      <w:divBdr>
        <w:top w:val="none" w:sz="0" w:space="0" w:color="auto"/>
        <w:left w:val="none" w:sz="0" w:space="0" w:color="auto"/>
        <w:bottom w:val="none" w:sz="0" w:space="0" w:color="auto"/>
        <w:right w:val="none" w:sz="0" w:space="0" w:color="auto"/>
      </w:divBdr>
      <w:divsChild>
        <w:div w:id="274794226">
          <w:marLeft w:val="0"/>
          <w:marRight w:val="0"/>
          <w:marTop w:val="0"/>
          <w:marBottom w:val="0"/>
          <w:divBdr>
            <w:top w:val="none" w:sz="0" w:space="0" w:color="auto"/>
            <w:left w:val="none" w:sz="0" w:space="0" w:color="auto"/>
            <w:bottom w:val="none" w:sz="0" w:space="0" w:color="auto"/>
            <w:right w:val="none" w:sz="0" w:space="0" w:color="auto"/>
          </w:divBdr>
        </w:div>
        <w:div w:id="1907446831">
          <w:marLeft w:val="0"/>
          <w:marRight w:val="0"/>
          <w:marTop w:val="0"/>
          <w:marBottom w:val="0"/>
          <w:divBdr>
            <w:top w:val="none" w:sz="0" w:space="0" w:color="auto"/>
            <w:left w:val="none" w:sz="0" w:space="0" w:color="auto"/>
            <w:bottom w:val="none" w:sz="0" w:space="0" w:color="auto"/>
            <w:right w:val="none" w:sz="0" w:space="0" w:color="auto"/>
          </w:divBdr>
        </w:div>
      </w:divsChild>
    </w:div>
    <w:div w:id="1055392045">
      <w:bodyDiv w:val="1"/>
      <w:marLeft w:val="0"/>
      <w:marRight w:val="0"/>
      <w:marTop w:val="0"/>
      <w:marBottom w:val="0"/>
      <w:divBdr>
        <w:top w:val="none" w:sz="0" w:space="0" w:color="auto"/>
        <w:left w:val="none" w:sz="0" w:space="0" w:color="auto"/>
        <w:bottom w:val="none" w:sz="0" w:space="0" w:color="auto"/>
        <w:right w:val="none" w:sz="0" w:space="0" w:color="auto"/>
      </w:divBdr>
    </w:div>
    <w:div w:id="1363700725">
      <w:bodyDiv w:val="1"/>
      <w:marLeft w:val="0"/>
      <w:marRight w:val="0"/>
      <w:marTop w:val="0"/>
      <w:marBottom w:val="0"/>
      <w:divBdr>
        <w:top w:val="none" w:sz="0" w:space="0" w:color="auto"/>
        <w:left w:val="none" w:sz="0" w:space="0" w:color="auto"/>
        <w:bottom w:val="none" w:sz="0" w:space="0" w:color="auto"/>
        <w:right w:val="none" w:sz="0" w:space="0" w:color="auto"/>
      </w:divBdr>
    </w:div>
    <w:div w:id="1557931243">
      <w:bodyDiv w:val="1"/>
      <w:marLeft w:val="0"/>
      <w:marRight w:val="0"/>
      <w:marTop w:val="0"/>
      <w:marBottom w:val="0"/>
      <w:divBdr>
        <w:top w:val="none" w:sz="0" w:space="0" w:color="auto"/>
        <w:left w:val="none" w:sz="0" w:space="0" w:color="auto"/>
        <w:bottom w:val="none" w:sz="0" w:space="0" w:color="auto"/>
        <w:right w:val="none" w:sz="0" w:space="0" w:color="auto"/>
      </w:divBdr>
    </w:div>
    <w:div w:id="1695617116">
      <w:bodyDiv w:val="1"/>
      <w:marLeft w:val="0"/>
      <w:marRight w:val="0"/>
      <w:marTop w:val="0"/>
      <w:marBottom w:val="0"/>
      <w:divBdr>
        <w:top w:val="none" w:sz="0" w:space="0" w:color="auto"/>
        <w:left w:val="none" w:sz="0" w:space="0" w:color="auto"/>
        <w:bottom w:val="none" w:sz="0" w:space="0" w:color="auto"/>
        <w:right w:val="none" w:sz="0" w:space="0" w:color="auto"/>
      </w:divBdr>
    </w:div>
    <w:div w:id="1721437726">
      <w:bodyDiv w:val="1"/>
      <w:marLeft w:val="0"/>
      <w:marRight w:val="0"/>
      <w:marTop w:val="0"/>
      <w:marBottom w:val="0"/>
      <w:divBdr>
        <w:top w:val="none" w:sz="0" w:space="0" w:color="auto"/>
        <w:left w:val="none" w:sz="0" w:space="0" w:color="auto"/>
        <w:bottom w:val="none" w:sz="0" w:space="0" w:color="auto"/>
        <w:right w:val="none" w:sz="0" w:space="0" w:color="auto"/>
      </w:divBdr>
      <w:divsChild>
        <w:div w:id="1312364769">
          <w:marLeft w:val="0"/>
          <w:marRight w:val="0"/>
          <w:marTop w:val="0"/>
          <w:marBottom w:val="0"/>
          <w:divBdr>
            <w:top w:val="none" w:sz="0" w:space="0" w:color="auto"/>
            <w:left w:val="none" w:sz="0" w:space="0" w:color="auto"/>
            <w:bottom w:val="none" w:sz="0" w:space="0" w:color="auto"/>
            <w:right w:val="none" w:sz="0" w:space="0" w:color="auto"/>
          </w:divBdr>
        </w:div>
        <w:div w:id="1484272632">
          <w:marLeft w:val="0"/>
          <w:marRight w:val="0"/>
          <w:marTop w:val="0"/>
          <w:marBottom w:val="0"/>
          <w:divBdr>
            <w:top w:val="none" w:sz="0" w:space="0" w:color="auto"/>
            <w:left w:val="none" w:sz="0" w:space="0" w:color="auto"/>
            <w:bottom w:val="none" w:sz="0" w:space="0" w:color="auto"/>
            <w:right w:val="none" w:sz="0" w:space="0" w:color="auto"/>
          </w:divBdr>
        </w:div>
        <w:div w:id="1539316867">
          <w:marLeft w:val="0"/>
          <w:marRight w:val="0"/>
          <w:marTop w:val="0"/>
          <w:marBottom w:val="0"/>
          <w:divBdr>
            <w:top w:val="none" w:sz="0" w:space="0" w:color="auto"/>
            <w:left w:val="none" w:sz="0" w:space="0" w:color="auto"/>
            <w:bottom w:val="none" w:sz="0" w:space="0" w:color="auto"/>
            <w:right w:val="none" w:sz="0" w:space="0" w:color="auto"/>
          </w:divBdr>
        </w:div>
        <w:div w:id="1740320870">
          <w:marLeft w:val="0"/>
          <w:marRight w:val="0"/>
          <w:marTop w:val="0"/>
          <w:marBottom w:val="0"/>
          <w:divBdr>
            <w:top w:val="none" w:sz="0" w:space="0" w:color="auto"/>
            <w:left w:val="none" w:sz="0" w:space="0" w:color="auto"/>
            <w:bottom w:val="none" w:sz="0" w:space="0" w:color="auto"/>
            <w:right w:val="none" w:sz="0" w:space="0" w:color="auto"/>
          </w:divBdr>
        </w:div>
        <w:div w:id="1892883944">
          <w:marLeft w:val="0"/>
          <w:marRight w:val="0"/>
          <w:marTop w:val="0"/>
          <w:marBottom w:val="0"/>
          <w:divBdr>
            <w:top w:val="none" w:sz="0" w:space="0" w:color="auto"/>
            <w:left w:val="none" w:sz="0" w:space="0" w:color="auto"/>
            <w:bottom w:val="none" w:sz="0" w:space="0" w:color="auto"/>
            <w:right w:val="none" w:sz="0" w:space="0" w:color="auto"/>
          </w:divBdr>
        </w:div>
        <w:div w:id="1921601024">
          <w:marLeft w:val="0"/>
          <w:marRight w:val="0"/>
          <w:marTop w:val="0"/>
          <w:marBottom w:val="0"/>
          <w:divBdr>
            <w:top w:val="none" w:sz="0" w:space="0" w:color="auto"/>
            <w:left w:val="none" w:sz="0" w:space="0" w:color="auto"/>
            <w:bottom w:val="none" w:sz="0" w:space="0" w:color="auto"/>
            <w:right w:val="none" w:sz="0" w:space="0" w:color="auto"/>
          </w:divBdr>
        </w:div>
      </w:divsChild>
    </w:div>
    <w:div w:id="20455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dokumenty/wytyczne-w-zakresie-realizacji-zasady-rownosci-szans-i-niedyskryminacji-oraz-zasady-rownosci-sza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xgaztemztg4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bony232@parp.gov.pl" TargetMode="External"/><Relationship Id="rId14" Type="http://schemas.openxmlformats.org/officeDocument/2006/relationships/hyperlink" Target="http://www.power.gov.pl/media/24334/wersja_interaktywn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42E7-4CF9-46F3-A7E8-9C3702B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9495</Words>
  <Characters>56971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66334</CharactersWithSpaces>
  <SharedDoc>false</SharedDoc>
  <HLinks>
    <vt:vector size="36" baseType="variant">
      <vt:variant>
        <vt:i4>3473484</vt:i4>
      </vt:variant>
      <vt:variant>
        <vt:i4>15</vt:i4>
      </vt:variant>
      <vt:variant>
        <vt:i4>0</vt:i4>
      </vt:variant>
      <vt:variant>
        <vt:i4>5</vt:i4>
      </vt:variant>
      <vt:variant>
        <vt:lpwstr>http://www.power.gov.pl/media/24334/wersja_interaktywna.pdf</vt:lpwstr>
      </vt:variant>
      <vt:variant>
        <vt:lpwstr/>
      </vt:variant>
      <vt:variant>
        <vt:i4>262151</vt:i4>
      </vt:variant>
      <vt:variant>
        <vt:i4>12</vt:i4>
      </vt:variant>
      <vt:variant>
        <vt:i4>0</vt:i4>
      </vt:variant>
      <vt:variant>
        <vt:i4>5</vt:i4>
      </vt:variant>
      <vt:variant>
        <vt:lpwstr>https://www.funduszeeuropejskie.gov.pl/strony/o-funduszach/dokumenty/wytyczne-w-zakresie-realizacji-zasady-rownosci-szans-i-niedyskryminacji-oraz-zasady-rownosci-szans/</vt:lpwstr>
      </vt:variant>
      <vt:variant>
        <vt:lpwstr/>
      </vt:variant>
      <vt:variant>
        <vt:i4>1507412</vt:i4>
      </vt:variant>
      <vt:variant>
        <vt:i4>9</vt:i4>
      </vt:variant>
      <vt:variant>
        <vt:i4>0</vt:i4>
      </vt:variant>
      <vt:variant>
        <vt:i4>5</vt:i4>
      </vt:variant>
      <vt:variant>
        <vt:lpwstr>https://sip.legalis.pl/document-view.seam?documentId=mfrxilrxgaztemztg4za</vt:lpwstr>
      </vt:variant>
      <vt:variant>
        <vt:lpwstr/>
      </vt:variant>
      <vt:variant>
        <vt:i4>1507412</vt:i4>
      </vt:variant>
      <vt:variant>
        <vt:i4>6</vt:i4>
      </vt:variant>
      <vt:variant>
        <vt:i4>0</vt:i4>
      </vt:variant>
      <vt:variant>
        <vt:i4>5</vt:i4>
      </vt:variant>
      <vt:variant>
        <vt:lpwstr>https://sip.legalis.pl/document-view.seam?documentId=mfrxilrxgaztemztg4za</vt:lpwstr>
      </vt:variant>
      <vt:variant>
        <vt:lpwstr/>
      </vt:variant>
      <vt:variant>
        <vt:i4>5111815</vt:i4>
      </vt:variant>
      <vt:variant>
        <vt:i4>3</vt:i4>
      </vt:variant>
      <vt:variant>
        <vt:i4>0</vt:i4>
      </vt:variant>
      <vt:variant>
        <vt:i4>5</vt:i4>
      </vt:variant>
      <vt:variant>
        <vt:lpwstr>https://bazakonkurencyjnosci.funduszeeuropejskie.gov.pl/</vt:lpwstr>
      </vt:variant>
      <vt:variant>
        <vt:lpwstr/>
      </vt:variant>
      <vt:variant>
        <vt:i4>7274591</vt:i4>
      </vt:variant>
      <vt:variant>
        <vt:i4>0</vt:i4>
      </vt:variant>
      <vt:variant>
        <vt:i4>0</vt:i4>
      </vt:variant>
      <vt:variant>
        <vt:i4>5</vt:i4>
      </vt:variant>
      <vt:variant>
        <vt:lpwstr>mailto:bony232@parp.gov.pl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Antonowicz Monika</dc:creator>
  <cp:lastModifiedBy>Moniszka  Anna</cp:lastModifiedBy>
  <cp:revision>7</cp:revision>
  <cp:lastPrinted>2019-02-27T09:53:00Z</cp:lastPrinted>
  <dcterms:created xsi:type="dcterms:W3CDTF">2019-03-15T15:47:00Z</dcterms:created>
  <dcterms:modified xsi:type="dcterms:W3CDTF">2019-03-18T10:11:00Z</dcterms:modified>
</cp:coreProperties>
</file>